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30.webp" ContentType="image/webp"/>
  <Override PartName="/word/media/image32.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ASE NODE</w:t>
      </w:r>
    </w:p>
    <w:p>
      <w:pPr>
        <w:pStyle w:val="3"/>
        <w:bidi w:val="0"/>
        <w:rPr>
          <w:rFonts w:hint="eastAsia"/>
          <w:lang w:val="en-US" w:eastAsia="zh-CN"/>
        </w:rPr>
      </w:pPr>
      <w:r>
        <w:rPr>
          <w:rFonts w:hint="eastAsia"/>
          <w:lang w:val="en-US" w:eastAsia="zh-CN"/>
        </w:rPr>
        <w:t>1 Camera And Screen</w:t>
      </w:r>
    </w:p>
    <w:p>
      <w:r>
        <w:drawing>
          <wp:inline distT="0" distB="0" distL="114300" distR="114300">
            <wp:extent cx="6289040" cy="3329305"/>
            <wp:effectExtent l="0" t="0" r="1651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
                    <a:stretch>
                      <a:fillRect/>
                    </a:stretch>
                  </pic:blipFill>
                  <pic:spPr>
                    <a:xfrm>
                      <a:off x="0" y="0"/>
                      <a:ext cx="6289040" cy="3329305"/>
                    </a:xfrm>
                    <a:prstGeom prst="rect">
                      <a:avLst/>
                    </a:prstGeom>
                    <a:noFill/>
                    <a:ln>
                      <a:noFill/>
                    </a:ln>
                  </pic:spPr>
                </pic:pic>
              </a:graphicData>
            </a:graphic>
          </wp:inline>
        </w:drawing>
      </w:r>
    </w:p>
    <w:p/>
    <w:tbl>
      <w:tblPr>
        <w:tblStyle w:val="7"/>
        <w:tblW w:w="98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10"/>
        <w:gridCol w:w="1697"/>
        <w:gridCol w:w="1710"/>
        <w:gridCol w:w="1701"/>
        <w:gridCol w:w="3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tcPr>
          <w:p>
            <w:pPr>
              <w:numPr>
                <w:ilvl w:val="0"/>
                <w:numId w:val="0"/>
              </w:numPr>
              <w:rPr>
                <w:rFonts w:hint="default"/>
                <w:vertAlign w:val="baseline"/>
                <w:lang w:val="en-US" w:eastAsia="zh-CN"/>
              </w:rPr>
            </w:pPr>
            <w:r>
              <w:rPr>
                <w:rFonts w:hint="eastAsia"/>
                <w:vertAlign w:val="baseline"/>
                <w:lang w:val="en-US" w:eastAsia="zh-CN"/>
              </w:rPr>
              <w:t>序号</w:t>
            </w:r>
          </w:p>
        </w:tc>
        <w:tc>
          <w:tcPr>
            <w:tcW w:w="1697" w:type="dxa"/>
          </w:tcPr>
          <w:p>
            <w:pPr>
              <w:rPr>
                <w:rFonts w:hint="default"/>
                <w:vertAlign w:val="baseline"/>
                <w:lang w:val="en-US" w:eastAsia="zh-CN"/>
              </w:rPr>
            </w:pPr>
            <w:r>
              <w:rPr>
                <w:rFonts w:hint="eastAsia"/>
                <w:vertAlign w:val="baseline"/>
                <w:lang w:val="en-US" w:eastAsia="zh-CN"/>
              </w:rPr>
              <w:t>中文</w:t>
            </w:r>
          </w:p>
        </w:tc>
        <w:tc>
          <w:tcPr>
            <w:tcW w:w="1710" w:type="dxa"/>
          </w:tcPr>
          <w:p>
            <w:pPr>
              <w:rPr>
                <w:rFonts w:hint="default"/>
                <w:vertAlign w:val="baseline"/>
                <w:lang w:val="en-US" w:eastAsia="zh-CN"/>
              </w:rPr>
            </w:pPr>
            <w:r>
              <w:rPr>
                <w:rFonts w:hint="eastAsia"/>
                <w:vertAlign w:val="baseline"/>
                <w:lang w:val="en-US" w:eastAsia="zh-CN"/>
              </w:rPr>
              <w:t>英文</w:t>
            </w:r>
          </w:p>
        </w:tc>
        <w:tc>
          <w:tcPr>
            <w:tcW w:w="1701" w:type="dxa"/>
          </w:tcPr>
          <w:p>
            <w:pPr>
              <w:rPr>
                <w:rFonts w:hint="default"/>
                <w:vertAlign w:val="baseline"/>
                <w:lang w:val="en-US" w:eastAsia="zh-CN"/>
              </w:rPr>
            </w:pPr>
            <w:r>
              <w:rPr>
                <w:rFonts w:hint="eastAsia"/>
                <w:vertAlign w:val="baseline"/>
                <w:lang w:val="en-US" w:eastAsia="zh-CN"/>
              </w:rPr>
              <w:t>概念</w:t>
            </w:r>
          </w:p>
        </w:tc>
        <w:tc>
          <w:tcPr>
            <w:tcW w:w="3003" w:type="dxa"/>
          </w:tcPr>
          <w:p>
            <w:pPr>
              <w:rPr>
                <w:rFonts w:hint="default"/>
                <w:vertAlign w:val="baseline"/>
                <w:lang w:val="en-US" w:eastAsia="zh-CN"/>
              </w:rPr>
            </w:pPr>
            <w:r>
              <w:rPr>
                <w:rFonts w:hint="eastAsia"/>
                <w:vertAlign w:val="baseline"/>
                <w:lang w:val="en-US" w:eastAsia="zh-CN"/>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vertAlign w:val="baseline"/>
                <w:lang w:val="en-US" w:eastAsia="zh-CN"/>
              </w:rPr>
            </w:pPr>
          </w:p>
        </w:tc>
        <w:tc>
          <w:tcPr>
            <w:tcW w:w="1697" w:type="dxa"/>
            <w:vAlign w:val="top"/>
          </w:tcPr>
          <w:p>
            <w:pPr>
              <w:rPr>
                <w:rFonts w:ascii="Arial" w:hAnsi="Arial" w:eastAsia="宋体" w:cs="Arial"/>
                <w:i w:val="0"/>
                <w:iCs w:val="0"/>
                <w:caps w:val="0"/>
                <w:color w:val="333333"/>
                <w:spacing w:val="0"/>
                <w:sz w:val="19"/>
                <w:szCs w:val="19"/>
                <w:shd w:val="clear" w:fill="FFFFFF"/>
                <w:lang w:val="en-US" w:eastAsia="zh-CN"/>
              </w:rPr>
            </w:pPr>
            <w:r>
              <w:rPr>
                <w:rFonts w:hint="default" w:ascii="Arial" w:hAnsi="Arial" w:eastAsia="宋体" w:cs="Arial"/>
                <w:i w:val="0"/>
                <w:iCs w:val="0"/>
                <w:caps w:val="0"/>
                <w:color w:val="333333"/>
                <w:spacing w:val="0"/>
                <w:sz w:val="19"/>
                <w:szCs w:val="19"/>
                <w:shd w:val="clear" w:fill="FFFFFF"/>
                <w:lang w:val="en-US" w:eastAsia="zh-CN"/>
              </w:rPr>
              <w:t>相机深度淡入淡出节点</w:t>
            </w:r>
          </w:p>
          <w:p>
            <w:pPr>
              <w:rPr>
                <w:rFonts w:hint="eastAsia" w:ascii="Arial" w:hAnsi="Arial" w:eastAsia="宋体" w:cs="Arial"/>
                <w:i w:val="0"/>
                <w:iCs w:val="0"/>
                <w:caps w:val="0"/>
                <w:color w:val="333333"/>
                <w:spacing w:val="0"/>
                <w:sz w:val="19"/>
                <w:szCs w:val="19"/>
                <w:shd w:val="clear" w:fill="FFFFFF"/>
                <w:lang w:val="en-US" w:eastAsia="zh-CN"/>
              </w:rPr>
            </w:pPr>
          </w:p>
        </w:tc>
        <w:tc>
          <w:tcPr>
            <w:tcW w:w="1710" w:type="dxa"/>
            <w:vAlign w:val="top"/>
          </w:tcPr>
          <w:p>
            <w:pPr>
              <w:rPr>
                <w:rFonts w:hint="eastAsia"/>
                <w:vertAlign w:val="baseline"/>
                <w:lang w:val="en-US" w:eastAsia="zh-CN"/>
              </w:rPr>
            </w:pPr>
            <w:r>
              <w:rPr>
                <w:rFonts w:hint="eastAsia"/>
                <w:vertAlign w:val="baseline"/>
                <w:lang w:val="en-US" w:eastAsia="zh-CN"/>
              </w:rPr>
              <w:t>Camera Depth Fade</w:t>
            </w:r>
          </w:p>
        </w:tc>
        <w:tc>
          <w:tcPr>
            <w:tcW w:w="1701" w:type="dxa"/>
            <w:vAlign w:val="top"/>
          </w:tcPr>
          <w:p>
            <w:pPr>
              <w:rPr>
                <w:rFonts w:hint="eastAsia"/>
                <w:vertAlign w:val="baseline"/>
                <w:lang w:val="en-US" w:eastAsia="zh-CN"/>
              </w:rPr>
            </w:pPr>
            <w:r>
              <w:rPr>
                <w:rFonts w:ascii="Arial" w:hAnsi="Arial" w:eastAsia="宋体" w:cs="Arial"/>
                <w:i w:val="0"/>
                <w:iCs w:val="0"/>
                <w:caps w:val="0"/>
                <w:color w:val="333333"/>
                <w:spacing w:val="0"/>
                <w:sz w:val="19"/>
                <w:szCs w:val="19"/>
                <w:shd w:val="clear" w:fill="FFFFFF"/>
              </w:rPr>
              <w:t>用来隐藏摄像机面向的半透明对象与不透明对象相交时出现的不美观接缝</w:t>
            </w:r>
          </w:p>
        </w:tc>
        <w:tc>
          <w:tcPr>
            <w:tcW w:w="3003" w:type="dxa"/>
            <w:vAlign w:val="top"/>
          </w:tcPr>
          <w:p>
            <w:pPr>
              <w:rPr>
                <w:rFonts w:ascii="Arial" w:hAnsi="Arial" w:eastAsia="宋体" w:cs="Arial"/>
                <w:i w:val="0"/>
                <w:iCs w:val="0"/>
                <w:caps w:val="0"/>
                <w:color w:val="333333"/>
                <w:spacing w:val="0"/>
                <w:sz w:val="19"/>
                <w:szCs w:val="19"/>
                <w:shd w:val="clear" w:fill="FFFFFF"/>
              </w:rPr>
            </w:pPr>
            <w:r>
              <w:drawing>
                <wp:inline distT="0" distB="0" distL="114300" distR="114300">
                  <wp:extent cx="1010285" cy="810260"/>
                  <wp:effectExtent l="0" t="0" r="18415" b="8890"/>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5"/>
                          <a:stretch>
                            <a:fillRect/>
                          </a:stretch>
                        </pic:blipFill>
                        <pic:spPr>
                          <a:xfrm>
                            <a:off x="0" y="0"/>
                            <a:ext cx="1010285" cy="810260"/>
                          </a:xfrm>
                          <a:prstGeom prst="rect">
                            <a:avLst/>
                          </a:prstGeom>
                          <a:noFill/>
                          <a:ln>
                            <a:noFill/>
                          </a:ln>
                        </pic:spPr>
                      </pic:pic>
                    </a:graphicData>
                  </a:graphic>
                </wp:inline>
              </w:drawing>
            </w:r>
            <w:r>
              <w:drawing>
                <wp:inline distT="0" distB="0" distL="114300" distR="114300">
                  <wp:extent cx="1085215" cy="654685"/>
                  <wp:effectExtent l="0" t="0" r="635" b="1206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
                          <a:stretch>
                            <a:fillRect/>
                          </a:stretch>
                        </pic:blipFill>
                        <pic:spPr>
                          <a:xfrm>
                            <a:off x="0" y="0"/>
                            <a:ext cx="1085215" cy="654685"/>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154305" cy="154305"/>
                  <wp:effectExtent l="0" t="0" r="17145" b="17145"/>
                  <wp:docPr id="29"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56"/>
                          <pic:cNvPicPr>
                            <a:picLocks noChangeAspect="1"/>
                          </pic:cNvPicPr>
                        </pic:nvPicPr>
                        <pic:blipFill>
                          <a:blip r:embed="rId7"/>
                          <a:stretch>
                            <a:fillRect/>
                          </a:stretch>
                        </pic:blipFill>
                        <pic:spPr>
                          <a:xfrm>
                            <a:off x="0" y="0"/>
                            <a:ext cx="154305" cy="15430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vertAlign w:val="baseline"/>
                <w:lang w:val="en-US" w:eastAsia="zh-CN"/>
              </w:rPr>
            </w:pPr>
          </w:p>
        </w:tc>
        <w:tc>
          <w:tcPr>
            <w:tcW w:w="1697" w:type="dxa"/>
            <w:vAlign w:val="top"/>
          </w:tcPr>
          <w:p>
            <w:pPr>
              <w:rPr>
                <w:rFonts w:hint="default"/>
                <w:vertAlign w:val="baseline"/>
                <w:lang w:val="en-US" w:eastAsia="zh-CN"/>
              </w:rPr>
            </w:pPr>
            <w:r>
              <w:rPr>
                <w:rFonts w:hint="eastAsia"/>
                <w:vertAlign w:val="baseline"/>
                <w:lang w:val="en-US" w:eastAsia="zh-CN"/>
              </w:rPr>
              <w:t>裁切面</w:t>
            </w:r>
          </w:p>
        </w:tc>
        <w:tc>
          <w:tcPr>
            <w:tcW w:w="1710" w:type="dxa"/>
            <w:vAlign w:val="top"/>
          </w:tcPr>
          <w:p>
            <w:pPr>
              <w:rPr>
                <w:rFonts w:hint="eastAsia"/>
                <w:vertAlign w:val="baseline"/>
                <w:lang w:val="en-US" w:eastAsia="zh-CN"/>
              </w:rPr>
            </w:pPr>
            <w:r>
              <w:rPr>
                <w:rFonts w:hint="eastAsia"/>
                <w:vertAlign w:val="baseline"/>
                <w:lang w:val="en-US" w:eastAsia="zh-CN"/>
              </w:rPr>
              <w:t>Clip Plane</w:t>
            </w:r>
          </w:p>
        </w:tc>
        <w:tc>
          <w:tcPr>
            <w:tcW w:w="1701" w:type="dxa"/>
            <w:vAlign w:val="top"/>
          </w:tcPr>
          <w:p>
            <w:pPr>
              <w:rPr>
                <w:rFonts w:hint="eastAsia"/>
                <w:vertAlign w:val="baseline"/>
                <w:lang w:val="en-US" w:eastAsia="zh-CN"/>
              </w:rPr>
            </w:pPr>
            <w:r>
              <w:rPr>
                <w:rFonts w:ascii="sans-serif" w:hAnsi="sans-serif" w:eastAsia="sans-serif" w:cs="sans-serif"/>
                <w:i w:val="0"/>
                <w:iCs w:val="0"/>
                <w:caps w:val="0"/>
                <w:color w:val="252525"/>
                <w:spacing w:val="0"/>
                <w:sz w:val="21"/>
                <w:szCs w:val="21"/>
                <w:shd w:val="clear" w:fill="FFFFFF"/>
              </w:rPr>
              <w:t>Clip Plane 节点输出由其</w:t>
            </w:r>
            <w:r>
              <w:rPr>
                <w:rFonts w:hint="default" w:ascii="sans-serif" w:hAnsi="sans-serif" w:eastAsia="sans-serif" w:cs="sans-serif"/>
                <w:i w:val="0"/>
                <w:iCs w:val="0"/>
                <w:caps w:val="0"/>
                <w:color w:val="0645AD"/>
                <w:spacing w:val="0"/>
                <w:sz w:val="21"/>
                <w:szCs w:val="21"/>
                <w:u w:val="none"/>
                <w:shd w:val="clear" w:fill="FFFFFF"/>
              </w:rPr>
              <w:fldChar w:fldCharType="begin"/>
            </w:r>
            <w:r>
              <w:rPr>
                <w:rFonts w:hint="default" w:ascii="sans-serif" w:hAnsi="sans-serif" w:eastAsia="sans-serif" w:cs="sans-serif"/>
                <w:i w:val="0"/>
                <w:iCs w:val="0"/>
                <w:caps w:val="0"/>
                <w:color w:val="0645AD"/>
                <w:spacing w:val="0"/>
                <w:sz w:val="21"/>
                <w:szCs w:val="21"/>
                <w:u w:val="none"/>
                <w:shd w:val="clear" w:fill="FFFFFF"/>
              </w:rPr>
              <w:instrText xml:space="preserve"> HYPERLINK "http://wiki.amplify.pt/index.php?title=Unity_Products:Amplify_Shader_Editor/Clip_Planes" \l "paramPlane" </w:instrText>
            </w:r>
            <w:r>
              <w:rPr>
                <w:rFonts w:hint="default" w:ascii="sans-serif" w:hAnsi="sans-serif" w:eastAsia="sans-serif" w:cs="sans-serif"/>
                <w:i w:val="0"/>
                <w:iCs w:val="0"/>
                <w:caps w:val="0"/>
                <w:color w:val="0645AD"/>
                <w:spacing w:val="0"/>
                <w:sz w:val="21"/>
                <w:szCs w:val="21"/>
                <w:u w:val="none"/>
                <w:shd w:val="clear" w:fill="FFFFFF"/>
              </w:rPr>
              <w:fldChar w:fldCharType="separate"/>
            </w:r>
            <w:r>
              <w:rPr>
                <w:rStyle w:val="9"/>
                <w:rFonts w:hint="default" w:ascii="sans-serif" w:hAnsi="sans-serif" w:eastAsia="sans-serif" w:cs="sans-serif"/>
                <w:i w:val="0"/>
                <w:iCs w:val="0"/>
                <w:caps w:val="0"/>
                <w:color w:val="0645AD"/>
                <w:spacing w:val="0"/>
                <w:sz w:val="21"/>
                <w:szCs w:val="21"/>
                <w:u w:val="none"/>
                <w:shd w:val="clear" w:fill="FFFFFF"/>
              </w:rPr>
              <w:t>Plane</w:t>
            </w:r>
            <w:r>
              <w:rPr>
                <w:rFonts w:hint="default" w:ascii="sans-serif" w:hAnsi="sans-serif" w:eastAsia="sans-serif" w:cs="sans-serif"/>
                <w:i w:val="0"/>
                <w:iCs w:val="0"/>
                <w:caps w:val="0"/>
                <w:color w:val="0645AD"/>
                <w:spacing w:val="0"/>
                <w:sz w:val="21"/>
                <w:szCs w:val="21"/>
                <w:u w:val="none"/>
                <w:shd w:val="clear" w:fill="FFFFFF"/>
              </w:rPr>
              <w:fldChar w:fldCharType="end"/>
            </w:r>
            <w:r>
              <w:rPr>
                <w:rFonts w:hint="default" w:ascii="sans-serif" w:hAnsi="sans-serif" w:eastAsia="sans-serif" w:cs="sans-serif"/>
                <w:i w:val="0"/>
                <w:iCs w:val="0"/>
                <w:caps w:val="0"/>
                <w:color w:val="252525"/>
                <w:spacing w:val="0"/>
                <w:sz w:val="21"/>
                <w:szCs w:val="21"/>
                <w:shd w:val="clear" w:fill="FFFFFF"/>
              </w:rPr>
              <w:t>选项选择的相机视锥体平面世界空间方程。</w:t>
            </w:r>
          </w:p>
        </w:tc>
        <w:tc>
          <w:tcPr>
            <w:tcW w:w="3003" w:type="dxa"/>
            <w:vAlign w:val="top"/>
          </w:tcPr>
          <w:p>
            <w:pPr>
              <w:rPr>
                <w:rFonts w:hint="default" w:eastAsiaTheme="minorEastAsia"/>
                <w:vertAlign w:val="baseline"/>
                <w:lang w:val="en-US" w:eastAsia="zh-CN"/>
              </w:rPr>
            </w:pPr>
            <w:r>
              <w:drawing>
                <wp:inline distT="0" distB="0" distL="114300" distR="114300">
                  <wp:extent cx="1035685" cy="981075"/>
                  <wp:effectExtent l="0" t="0" r="12065" b="952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8"/>
                          <a:stretch>
                            <a:fillRect/>
                          </a:stretch>
                        </pic:blipFill>
                        <pic:spPr>
                          <a:xfrm>
                            <a:off x="0" y="0"/>
                            <a:ext cx="1035685" cy="981075"/>
                          </a:xfrm>
                          <a:prstGeom prst="rect">
                            <a:avLst/>
                          </a:prstGeom>
                          <a:noFill/>
                          <a:ln>
                            <a:noFill/>
                          </a:ln>
                        </pic:spPr>
                      </pic:pic>
                    </a:graphicData>
                  </a:graphic>
                </wp:inline>
              </w:drawing>
            </w:r>
            <w:r>
              <w:rPr>
                <w:rFonts w:hint="eastAsia"/>
                <w:lang w:val="en-US" w:eastAsia="zh-CN"/>
              </w:rPr>
              <w:t>用两个面对球体裁切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vertAlign w:val="baseline"/>
                <w:lang w:val="en-US" w:eastAsia="zh-CN"/>
              </w:rPr>
            </w:pPr>
          </w:p>
        </w:tc>
        <w:tc>
          <w:tcPr>
            <w:tcW w:w="1697" w:type="dxa"/>
            <w:vAlign w:val="top"/>
          </w:tcPr>
          <w:p>
            <w:pPr>
              <w:rPr>
                <w:rFonts w:hint="eastAsia"/>
                <w:vertAlign w:val="baseline"/>
                <w:lang w:val="en-US" w:eastAsia="zh-CN"/>
              </w:rPr>
            </w:pPr>
          </w:p>
        </w:tc>
        <w:tc>
          <w:tcPr>
            <w:tcW w:w="1710" w:type="dxa"/>
            <w:vAlign w:val="top"/>
          </w:tcPr>
          <w:p>
            <w:pPr>
              <w:rPr>
                <w:rFonts w:hint="eastAsia"/>
                <w:vertAlign w:val="baseline"/>
                <w:lang w:val="en-US" w:eastAsia="zh-CN"/>
              </w:rPr>
            </w:pPr>
            <w:r>
              <w:rPr>
                <w:rFonts w:hint="default"/>
                <w:vertAlign w:val="baseline"/>
                <w:lang w:val="en-US" w:eastAsia="zh-CN"/>
              </w:rPr>
              <w:t>Compute</w:t>
            </w:r>
            <w:r>
              <w:rPr>
                <w:rFonts w:hint="eastAsia"/>
                <w:vertAlign w:val="baseline"/>
                <w:lang w:val="en-US" w:eastAsia="zh-CN"/>
              </w:rPr>
              <w:t xml:space="preserve"> </w:t>
            </w:r>
            <w:r>
              <w:rPr>
                <w:rFonts w:hint="default"/>
                <w:vertAlign w:val="baseline"/>
                <w:lang w:val="en-US" w:eastAsia="zh-CN"/>
              </w:rPr>
              <w:t>Grab Screen Pos</w:t>
            </w:r>
          </w:p>
          <w:p>
            <w:pPr>
              <w:rPr>
                <w:rFonts w:hint="eastAsia"/>
                <w:vertAlign w:val="baseline"/>
                <w:lang w:val="en-US" w:eastAsia="zh-CN"/>
              </w:rPr>
            </w:pPr>
          </w:p>
        </w:tc>
        <w:tc>
          <w:tcPr>
            <w:tcW w:w="1701" w:type="dxa"/>
            <w:vAlign w:val="top"/>
          </w:tcPr>
          <w:p>
            <w:pPr>
              <w:rPr>
                <w:rFonts w:hint="eastAsia"/>
                <w:vertAlign w:val="baseline"/>
                <w:lang w:val="en-US" w:eastAsia="zh-CN"/>
              </w:rPr>
            </w:pPr>
            <w:r>
              <w:rPr>
                <w:rFonts w:ascii="sans-serif" w:hAnsi="sans-serif" w:eastAsia="sans-serif" w:cs="sans-serif"/>
                <w:i w:val="0"/>
                <w:iCs w:val="0"/>
                <w:caps w:val="0"/>
                <w:color w:val="252525"/>
                <w:spacing w:val="0"/>
                <w:sz w:val="21"/>
                <w:szCs w:val="21"/>
                <w:shd w:val="clear" w:fill="FFFFFF"/>
              </w:rPr>
              <w:t>计算抓取屏幕位置节点将剪辑空间中的位置转换为标准化屏幕空间纹理坐标</w:t>
            </w:r>
          </w:p>
        </w:tc>
        <w:tc>
          <w:tcPr>
            <w:tcW w:w="300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vertAlign w:val="baseline"/>
                <w:lang w:val="en-US" w:eastAsia="zh-CN"/>
              </w:rPr>
            </w:pPr>
          </w:p>
        </w:tc>
        <w:tc>
          <w:tcPr>
            <w:tcW w:w="1697" w:type="dxa"/>
            <w:vAlign w:val="top"/>
          </w:tcPr>
          <w:p>
            <w:pPr>
              <w:rPr>
                <w:rFonts w:hint="eastAsia"/>
                <w:vertAlign w:val="baseline"/>
                <w:lang w:val="en-US" w:eastAsia="zh-CN"/>
              </w:rPr>
            </w:pPr>
          </w:p>
        </w:tc>
        <w:tc>
          <w:tcPr>
            <w:tcW w:w="1710" w:type="dxa"/>
            <w:vAlign w:val="top"/>
          </w:tcPr>
          <w:p>
            <w:pPr>
              <w:rPr>
                <w:rFonts w:hint="default"/>
                <w:vertAlign w:val="baseline"/>
                <w:lang w:val="en-US" w:eastAsia="zh-CN"/>
              </w:rPr>
            </w:pPr>
            <w:r>
              <w:rPr>
                <w:rFonts w:hint="default"/>
                <w:vertAlign w:val="baseline"/>
                <w:lang w:val="en-US" w:eastAsia="zh-CN"/>
              </w:rPr>
              <w:t>Compute Screen Pos</w:t>
            </w:r>
          </w:p>
          <w:p>
            <w:pPr>
              <w:rPr>
                <w:rFonts w:hint="eastAsia"/>
                <w:vertAlign w:val="baseline"/>
                <w:lang w:val="en-US" w:eastAsia="zh-CN"/>
              </w:rPr>
            </w:pPr>
          </w:p>
        </w:tc>
        <w:tc>
          <w:tcPr>
            <w:tcW w:w="1701" w:type="dxa"/>
            <w:vAlign w:val="top"/>
          </w:tcPr>
          <w:p>
            <w:pPr>
              <w:rPr>
                <w:rFonts w:hint="eastAsia"/>
                <w:vertAlign w:val="baseline"/>
                <w:lang w:val="en-US" w:eastAsia="zh-CN"/>
              </w:rPr>
            </w:pPr>
            <w:r>
              <w:rPr>
                <w:rFonts w:ascii="sans-serif" w:hAnsi="sans-serif" w:eastAsia="sans-serif" w:cs="sans-serif"/>
                <w:i w:val="0"/>
                <w:iCs w:val="0"/>
                <w:caps w:val="0"/>
                <w:color w:val="252525"/>
                <w:spacing w:val="0"/>
                <w:sz w:val="21"/>
                <w:szCs w:val="21"/>
                <w:shd w:val="clear" w:fill="FFFFFF"/>
              </w:rPr>
              <w:t>计算屏幕位置节点将剪辑空间中的位置转换为</w:t>
            </w:r>
            <w:r>
              <w:rPr>
                <w:rFonts w:ascii="sans-serif" w:hAnsi="sans-serif" w:eastAsia="sans-serif" w:cs="sans-serif"/>
                <w:b/>
                <w:bCs/>
                <w:i w:val="0"/>
                <w:iCs w:val="0"/>
                <w:caps w:val="0"/>
                <w:color w:val="252525"/>
                <w:spacing w:val="0"/>
                <w:sz w:val="21"/>
                <w:szCs w:val="21"/>
                <w:shd w:val="clear" w:fill="FFFFFF"/>
              </w:rPr>
              <w:t>屏幕空间纹理坐标</w:t>
            </w:r>
            <w:r>
              <w:rPr>
                <w:rFonts w:ascii="sans-serif" w:hAnsi="sans-serif" w:eastAsia="sans-serif" w:cs="sans-serif"/>
                <w:i w:val="0"/>
                <w:iCs w:val="0"/>
                <w:caps w:val="0"/>
                <w:color w:val="252525"/>
                <w:spacing w:val="0"/>
                <w:sz w:val="21"/>
                <w:szCs w:val="21"/>
                <w:shd w:val="clear" w:fill="FFFFFF"/>
              </w:rPr>
              <w:t>。</w:t>
            </w:r>
            <w:r>
              <w:rPr>
                <w:rFonts w:hint="default" w:ascii="sans-serif" w:hAnsi="sans-serif" w:eastAsia="sans-serif" w:cs="sans-serif"/>
                <w:i w:val="0"/>
                <w:iCs w:val="0"/>
                <w:caps w:val="0"/>
                <w:color w:val="252525"/>
                <w:spacing w:val="0"/>
                <w:sz w:val="21"/>
                <w:szCs w:val="21"/>
                <w:shd w:val="clear" w:fill="FFFFFF"/>
              </w:rPr>
              <w:t>然后，这些坐标可以直接在</w:t>
            </w:r>
            <w:r>
              <w:rPr>
                <w:rFonts w:hint="default" w:ascii="sans-serif" w:hAnsi="sans-serif" w:eastAsia="sans-serif" w:cs="sans-serif"/>
                <w:i w:val="0"/>
                <w:iCs w:val="0"/>
                <w:caps w:val="0"/>
                <w:color w:val="0645AD"/>
                <w:spacing w:val="0"/>
                <w:sz w:val="21"/>
                <w:szCs w:val="21"/>
                <w:u w:val="none"/>
                <w:shd w:val="clear" w:fill="FFFFFF"/>
              </w:rPr>
              <w:fldChar w:fldCharType="begin"/>
            </w:r>
            <w:r>
              <w:rPr>
                <w:rFonts w:hint="default" w:ascii="sans-serif" w:hAnsi="sans-serif" w:eastAsia="sans-serif" w:cs="sans-serif"/>
                <w:i w:val="0"/>
                <w:iCs w:val="0"/>
                <w:caps w:val="0"/>
                <w:color w:val="0645AD"/>
                <w:spacing w:val="0"/>
                <w:sz w:val="21"/>
                <w:szCs w:val="21"/>
                <w:u w:val="none"/>
                <w:shd w:val="clear" w:fill="FFFFFF"/>
              </w:rPr>
              <w:instrText xml:space="preserve"> HYPERLINK "http://wiki.amplify.pt/index.php?title=Unity_Products:Amplify_Shader_Editor/Texture_Sample" \o "Unity 产品：Amplify 着色器编辑器/纹理示例" </w:instrText>
            </w:r>
            <w:r>
              <w:rPr>
                <w:rFonts w:hint="default" w:ascii="sans-serif" w:hAnsi="sans-serif" w:eastAsia="sans-serif" w:cs="sans-serif"/>
                <w:i w:val="0"/>
                <w:iCs w:val="0"/>
                <w:caps w:val="0"/>
                <w:color w:val="0645AD"/>
                <w:spacing w:val="0"/>
                <w:sz w:val="21"/>
                <w:szCs w:val="21"/>
                <w:u w:val="none"/>
                <w:shd w:val="clear" w:fill="FFFFFF"/>
              </w:rPr>
              <w:fldChar w:fldCharType="separate"/>
            </w:r>
            <w:r>
              <w:rPr>
                <w:rStyle w:val="9"/>
                <w:rFonts w:hint="default" w:ascii="sans-serif" w:hAnsi="sans-serif" w:eastAsia="sans-serif" w:cs="sans-serif"/>
                <w:i w:val="0"/>
                <w:iCs w:val="0"/>
                <w:caps w:val="0"/>
                <w:color w:val="0645AD"/>
                <w:spacing w:val="0"/>
                <w:sz w:val="21"/>
                <w:szCs w:val="21"/>
                <w:u w:val="none"/>
                <w:shd w:val="clear" w:fill="FFFFFF"/>
              </w:rPr>
              <w:t>纹理样本</w:t>
            </w:r>
            <w:r>
              <w:rPr>
                <w:rFonts w:hint="default" w:ascii="sans-serif" w:hAnsi="sans-serif" w:eastAsia="sans-serif" w:cs="sans-serif"/>
                <w:i w:val="0"/>
                <w:iCs w:val="0"/>
                <w:caps w:val="0"/>
                <w:color w:val="0645AD"/>
                <w:spacing w:val="0"/>
                <w:sz w:val="21"/>
                <w:szCs w:val="21"/>
                <w:u w:val="none"/>
                <w:shd w:val="clear" w:fill="FFFFFF"/>
              </w:rPr>
              <w:fldChar w:fldCharType="end"/>
            </w:r>
            <w:r>
              <w:rPr>
                <w:rFonts w:hint="default" w:ascii="sans-serif" w:hAnsi="sans-serif" w:eastAsia="sans-serif" w:cs="sans-serif"/>
                <w:i w:val="0"/>
                <w:iCs w:val="0"/>
                <w:caps w:val="0"/>
                <w:color w:val="252525"/>
                <w:spacing w:val="0"/>
                <w:sz w:val="21"/>
                <w:szCs w:val="21"/>
                <w:shd w:val="clear" w:fill="FFFFFF"/>
              </w:rPr>
              <w:t>上用作其 UV 坐标，用于执行屏幕空间映射纹理样本。</w:t>
            </w:r>
          </w:p>
        </w:tc>
        <w:tc>
          <w:tcPr>
            <w:tcW w:w="300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vertAlign w:val="baseline"/>
                <w:lang w:val="en-US" w:eastAsia="zh-CN"/>
              </w:rPr>
            </w:pPr>
          </w:p>
        </w:tc>
        <w:tc>
          <w:tcPr>
            <w:tcW w:w="1697" w:type="dxa"/>
            <w:vAlign w:val="top"/>
          </w:tcPr>
          <w:p>
            <w:pPr>
              <w:pStyle w:val="3"/>
              <w:keepNext w:val="0"/>
              <w:keepLines w:val="0"/>
              <w:widowControl/>
              <w:suppressLineNumbers w:val="0"/>
              <w:pBdr>
                <w:top w:val="none" w:color="auto" w:sz="0" w:space="0"/>
                <w:left w:val="none" w:color="auto" w:sz="0" w:space="0"/>
                <w:bottom w:val="single" w:color="AAAAAA" w:sz="6" w:space="0"/>
                <w:right w:val="none" w:color="auto" w:sz="0" w:space="0"/>
              </w:pBdr>
              <w:shd w:val="clear" w:fill="FFFFFF"/>
              <w:spacing w:before="210" w:beforeAutospacing="0" w:after="53" w:afterAutospacing="0" w:line="20" w:lineRule="atLeast"/>
              <w:ind w:left="0" w:right="0" w:firstLine="0"/>
              <w:rPr>
                <w:rFonts w:ascii="Georgia" w:hAnsi="Georgia" w:eastAsia="Georgia" w:cs="Georgia"/>
                <w:b w:val="0"/>
                <w:bCs w:val="0"/>
                <w:i w:val="0"/>
                <w:iCs w:val="0"/>
                <w:caps w:val="0"/>
                <w:color w:val="000000"/>
                <w:spacing w:val="0"/>
                <w:sz w:val="31"/>
                <w:szCs w:val="31"/>
              </w:rPr>
            </w:pPr>
            <w:r>
              <w:rPr>
                <w:rFonts w:hint="default" w:ascii="Georgia" w:hAnsi="Georgia" w:eastAsia="Georgia" w:cs="Georgia"/>
                <w:b w:val="0"/>
                <w:bCs w:val="0"/>
                <w:i w:val="0"/>
                <w:iCs w:val="0"/>
                <w:caps w:val="0"/>
                <w:color w:val="000000"/>
                <w:spacing w:val="0"/>
                <w:sz w:val="31"/>
                <w:szCs w:val="31"/>
                <w:shd w:val="clear" w:fill="FFFFFF"/>
              </w:rPr>
              <w:t>抖动节点</w:t>
            </w:r>
          </w:p>
          <w:p>
            <w:pPr>
              <w:rPr>
                <w:rFonts w:hint="eastAsia"/>
                <w:vertAlign w:val="baseline"/>
                <w:lang w:val="en-US" w:eastAsia="zh-CN"/>
              </w:rPr>
            </w:pPr>
          </w:p>
        </w:tc>
        <w:tc>
          <w:tcPr>
            <w:tcW w:w="1710" w:type="dxa"/>
            <w:vAlign w:val="top"/>
          </w:tcPr>
          <w:p>
            <w:pPr>
              <w:pStyle w:val="2"/>
              <w:keepNext w:val="0"/>
              <w:keepLines w:val="0"/>
              <w:widowControl/>
              <w:suppressLineNumbers w:val="0"/>
              <w:pBdr>
                <w:top w:val="none" w:color="auto" w:sz="0" w:space="0"/>
                <w:left w:val="none" w:color="auto" w:sz="0" w:space="0"/>
                <w:bottom w:val="single" w:color="AAAAAA" w:sz="6" w:space="0"/>
                <w:right w:val="none" w:color="auto" w:sz="0" w:space="0"/>
              </w:pBdr>
              <w:spacing w:before="0" w:beforeAutospacing="0" w:after="53" w:afterAutospacing="0" w:line="20" w:lineRule="atLeast"/>
              <w:ind w:left="0" w:right="0" w:firstLine="0"/>
              <w:rPr>
                <w:rFonts w:ascii="Georgia" w:hAnsi="Georgia" w:eastAsia="Georgia" w:cs="Georgia"/>
                <w:b w:val="0"/>
                <w:bCs w:val="0"/>
                <w:i w:val="0"/>
                <w:iCs w:val="0"/>
                <w:caps w:val="0"/>
                <w:color w:val="000000"/>
                <w:spacing w:val="0"/>
                <w:sz w:val="37"/>
                <w:szCs w:val="37"/>
                <w:lang w:val="en-US"/>
              </w:rPr>
            </w:pPr>
            <w:r>
              <w:rPr>
                <w:rFonts w:hint="default" w:ascii="Georgia" w:hAnsi="Georgia" w:eastAsia="Georgia" w:cs="Georgia"/>
                <w:b w:val="0"/>
                <w:bCs w:val="0"/>
                <w:i w:val="0"/>
                <w:iCs w:val="0"/>
                <w:caps w:val="0"/>
                <w:color w:val="000000"/>
                <w:spacing w:val="0"/>
                <w:sz w:val="37"/>
                <w:szCs w:val="37"/>
                <w:lang w:val="en-US"/>
              </w:rPr>
              <w:t>Dither</w:t>
            </w:r>
          </w:p>
          <w:p>
            <w:pPr>
              <w:rPr>
                <w:rFonts w:hint="eastAsia"/>
                <w:vertAlign w:val="baseline"/>
                <w:lang w:val="en-US" w:eastAsia="zh-CN"/>
              </w:rPr>
            </w:pPr>
          </w:p>
        </w:tc>
        <w:tc>
          <w:tcPr>
            <w:tcW w:w="1701" w:type="dxa"/>
            <w:vAlign w:val="top"/>
          </w:tcPr>
          <w:p>
            <w:pPr>
              <w:rPr>
                <w:rFonts w:hint="eastAsia"/>
                <w:vertAlign w:val="baseline"/>
                <w:lang w:val="en-US" w:eastAsia="zh-CN"/>
              </w:rPr>
            </w:pPr>
            <w:r>
              <w:rPr>
                <w:rFonts w:ascii="sans-serif" w:hAnsi="sans-serif" w:eastAsia="sans-serif" w:cs="sans-serif"/>
                <w:i w:val="0"/>
                <w:iCs w:val="0"/>
                <w:caps w:val="0"/>
                <w:color w:val="252525"/>
                <w:spacing w:val="0"/>
                <w:sz w:val="21"/>
                <w:szCs w:val="21"/>
                <w:shd w:val="clear" w:fill="FFFFFF"/>
              </w:rPr>
              <w:t>Dither 节点根据其</w:t>
            </w:r>
            <w:r>
              <w:rPr>
                <w:rFonts w:hint="default" w:ascii="sans-serif" w:hAnsi="sans-serif" w:eastAsia="sans-serif" w:cs="sans-serif"/>
                <w:i w:val="0"/>
                <w:iCs w:val="0"/>
                <w:caps w:val="0"/>
                <w:color w:val="0645AD"/>
                <w:spacing w:val="0"/>
                <w:sz w:val="21"/>
                <w:szCs w:val="21"/>
                <w:u w:val="none"/>
                <w:shd w:val="clear" w:fill="FFFFFF"/>
              </w:rPr>
              <w:fldChar w:fldCharType="begin"/>
            </w:r>
            <w:r>
              <w:rPr>
                <w:rFonts w:hint="default" w:ascii="sans-serif" w:hAnsi="sans-serif" w:eastAsia="sans-serif" w:cs="sans-serif"/>
                <w:i w:val="0"/>
                <w:iCs w:val="0"/>
                <w:caps w:val="0"/>
                <w:color w:val="0645AD"/>
                <w:spacing w:val="0"/>
                <w:sz w:val="21"/>
                <w:szCs w:val="21"/>
                <w:u w:val="none"/>
                <w:shd w:val="clear" w:fill="FFFFFF"/>
              </w:rPr>
              <w:instrText xml:space="preserve"> HYPERLINK "http://wiki.amplify.pt/index.php?title=Unity_Products:Amplify_Shader_Editor/Dither" \l "paramPattern" </w:instrText>
            </w:r>
            <w:r>
              <w:rPr>
                <w:rFonts w:hint="default" w:ascii="sans-serif" w:hAnsi="sans-serif" w:eastAsia="sans-serif" w:cs="sans-serif"/>
                <w:i w:val="0"/>
                <w:iCs w:val="0"/>
                <w:caps w:val="0"/>
                <w:color w:val="0645AD"/>
                <w:spacing w:val="0"/>
                <w:sz w:val="21"/>
                <w:szCs w:val="21"/>
                <w:u w:val="none"/>
                <w:shd w:val="clear" w:fill="FFFFFF"/>
              </w:rPr>
              <w:fldChar w:fldCharType="separate"/>
            </w:r>
            <w:r>
              <w:rPr>
                <w:rStyle w:val="9"/>
                <w:rFonts w:hint="default" w:ascii="sans-serif" w:hAnsi="sans-serif" w:eastAsia="sans-serif" w:cs="sans-serif"/>
                <w:i w:val="0"/>
                <w:iCs w:val="0"/>
                <w:caps w:val="0"/>
                <w:color w:val="0645AD"/>
                <w:spacing w:val="0"/>
                <w:sz w:val="21"/>
                <w:szCs w:val="21"/>
                <w:u w:val="none"/>
                <w:shd w:val="clear" w:fill="FFFFFF"/>
              </w:rPr>
              <w:t>Pattern</w:t>
            </w:r>
            <w:r>
              <w:rPr>
                <w:rFonts w:hint="default" w:ascii="sans-serif" w:hAnsi="sans-serif" w:eastAsia="sans-serif" w:cs="sans-serif"/>
                <w:i w:val="0"/>
                <w:iCs w:val="0"/>
                <w:caps w:val="0"/>
                <w:color w:val="0645AD"/>
                <w:spacing w:val="0"/>
                <w:sz w:val="21"/>
                <w:szCs w:val="21"/>
                <w:u w:val="none"/>
                <w:shd w:val="clear" w:fill="FFFFFF"/>
              </w:rPr>
              <w:fldChar w:fldCharType="end"/>
            </w:r>
            <w:r>
              <w:rPr>
                <w:rFonts w:hint="default" w:ascii="sans-serif" w:hAnsi="sans-serif" w:eastAsia="sans-serif" w:cs="sans-serif"/>
                <w:i w:val="0"/>
                <w:iCs w:val="0"/>
                <w:caps w:val="0"/>
                <w:color w:val="252525"/>
                <w:spacing w:val="0"/>
                <w:sz w:val="21"/>
                <w:szCs w:val="21"/>
                <w:shd w:val="clear" w:fill="FFFFFF"/>
              </w:rPr>
              <w:t>属性创建屏幕空间抖动图案。</w:t>
            </w:r>
          </w:p>
        </w:tc>
        <w:tc>
          <w:tcPr>
            <w:tcW w:w="3003" w:type="dxa"/>
            <w:vAlign w:val="top"/>
          </w:tcPr>
          <w:p>
            <w:pPr>
              <w:rPr>
                <w:rFonts w:hint="eastAsia"/>
                <w:vertAlign w:val="baseline"/>
                <w:lang w:val="en-US" w:eastAsia="zh-CN"/>
              </w:rPr>
            </w:pPr>
            <w:r>
              <w:drawing>
                <wp:inline distT="0" distB="0" distL="114300" distR="114300">
                  <wp:extent cx="989330" cy="1105535"/>
                  <wp:effectExtent l="0" t="0" r="1270" b="1841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9"/>
                          <a:stretch>
                            <a:fillRect/>
                          </a:stretch>
                        </pic:blipFill>
                        <pic:spPr>
                          <a:xfrm>
                            <a:off x="0" y="0"/>
                            <a:ext cx="989330" cy="11055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645AD"/>
                <w:spacing w:val="0"/>
                <w:sz w:val="21"/>
                <w:szCs w:val="21"/>
                <w:u w:val="none"/>
                <w:shd w:val="clear" w:fill="F9F9F9"/>
              </w:rPr>
              <w:fldChar w:fldCharType="begin"/>
            </w:r>
            <w:r>
              <w:rPr>
                <w:rFonts w:ascii="sans-serif" w:hAnsi="sans-serif" w:eastAsia="sans-serif" w:cs="sans-serif"/>
                <w:i w:val="0"/>
                <w:iCs w:val="0"/>
                <w:caps w:val="0"/>
                <w:color w:val="0645AD"/>
                <w:spacing w:val="0"/>
                <w:sz w:val="21"/>
                <w:szCs w:val="21"/>
                <w:u w:val="none"/>
                <w:shd w:val="clear" w:fill="F9F9F9"/>
              </w:rPr>
              <w:instrText xml:space="preserve"> HYPERLINK "http://wiki.amplify.pt/index.php?title=Unity_Products:Amplify_Shader_Editor/Grab_Screen_Color" \o "Unity 产品：Amplify Shader Editor/抓取屏幕颜色" </w:instrText>
            </w:r>
            <w:r>
              <w:rPr>
                <w:rFonts w:ascii="sans-serif" w:hAnsi="sans-serif" w:eastAsia="sans-serif" w:cs="sans-serif"/>
                <w:i w:val="0"/>
                <w:iCs w:val="0"/>
                <w:caps w:val="0"/>
                <w:color w:val="0645AD"/>
                <w:spacing w:val="0"/>
                <w:sz w:val="21"/>
                <w:szCs w:val="21"/>
                <w:u w:val="none"/>
                <w:shd w:val="clear" w:fill="F9F9F9"/>
              </w:rPr>
              <w:fldChar w:fldCharType="separate"/>
            </w:r>
            <w:r>
              <w:rPr>
                <w:rStyle w:val="9"/>
                <w:rFonts w:hint="default" w:ascii="sans-serif" w:hAnsi="sans-serif" w:eastAsia="sans-serif" w:cs="sans-serif"/>
                <w:b/>
                <w:bCs/>
                <w:i w:val="0"/>
                <w:iCs w:val="0"/>
                <w:caps w:val="0"/>
                <w:color w:val="0645AD"/>
                <w:spacing w:val="0"/>
                <w:sz w:val="21"/>
                <w:szCs w:val="21"/>
                <w:u w:val="none"/>
                <w:shd w:val="clear" w:fill="F9F9F9"/>
              </w:rPr>
              <w:t>抓取屏幕颜色</w:t>
            </w:r>
            <w:r>
              <w:rPr>
                <w:rFonts w:hint="default" w:ascii="sans-serif" w:hAnsi="sans-serif" w:eastAsia="sans-serif" w:cs="sans-serif"/>
                <w:i w:val="0"/>
                <w:iCs w:val="0"/>
                <w:caps w:val="0"/>
                <w:color w:val="0645AD"/>
                <w:spacing w:val="0"/>
                <w:sz w:val="21"/>
                <w:szCs w:val="21"/>
                <w:u w:val="none"/>
                <w:shd w:val="clear" w:fill="F9F9F9"/>
              </w:rPr>
              <w:fldChar w:fldCharType="end"/>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Grab Screen Color</w:t>
            </w:r>
          </w:p>
        </w:tc>
        <w:tc>
          <w:tcPr>
            <w:tcW w:w="170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00000"/>
                <w:spacing w:val="0"/>
                <w:sz w:val="21"/>
                <w:szCs w:val="21"/>
                <w:shd w:val="clear" w:fill="F9F9F9"/>
              </w:rPr>
              <w:t>从屏幕抓取像素颜色值</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抓取屏幕位置</w:t>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Grab Screen Position</w:t>
            </w:r>
          </w:p>
        </w:tc>
        <w:tc>
          <w:tcPr>
            <w:tcW w:w="170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00000"/>
                <w:spacing w:val="0"/>
                <w:sz w:val="21"/>
                <w:szCs w:val="21"/>
                <w:shd w:val="clear" w:fill="F9F9F9"/>
              </w:rPr>
              <w:t>屏幕位置已正确转换以与抓取屏幕颜色一起使用</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正交参数</w:t>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Ortho Params</w:t>
            </w:r>
          </w:p>
        </w:tc>
        <w:tc>
          <w:tcPr>
            <w:tcW w:w="170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正交相机的参数，宽高等</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投影矩阵</w:t>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Projection Matrices</w:t>
            </w:r>
          </w:p>
        </w:tc>
        <w:tc>
          <w:tcPr>
            <w:tcW w:w="170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相机的投影，逆投影矩阵</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投影参数</w:t>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Projection Params</w:t>
            </w:r>
          </w:p>
        </w:tc>
        <w:tc>
          <w:tcPr>
            <w:tcW w:w="170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投影近/远参数</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屏幕深度</w:t>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Screen Depth</w:t>
            </w:r>
          </w:p>
        </w:tc>
        <w:tc>
          <w:tcPr>
            <w:tcW w:w="170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00000"/>
                <w:spacing w:val="0"/>
                <w:sz w:val="21"/>
                <w:szCs w:val="21"/>
                <w:shd w:val="clear" w:fill="F9F9F9"/>
              </w:rPr>
              <w:t>给定屏幕位置，返回相机所看到的对象的场景深度</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屏幕参数</w:t>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Screen Params</w:t>
            </w:r>
          </w:p>
        </w:tc>
        <w:tc>
          <w:tcPr>
            <w:tcW w:w="170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00000"/>
                <w:spacing w:val="0"/>
                <w:sz w:val="21"/>
                <w:szCs w:val="21"/>
                <w:shd w:val="clear" w:fill="F9F9F9"/>
              </w:rPr>
              <w:t>相机的渲染目标尺寸参数</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屏幕位置</w:t>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Screen Position</w:t>
            </w:r>
          </w:p>
        </w:tc>
        <w:tc>
          <w:tcPr>
            <w:tcW w:w="170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00000"/>
                <w:spacing w:val="0"/>
                <w:sz w:val="21"/>
                <w:szCs w:val="21"/>
                <w:shd w:val="clear" w:fill="F9F9F9"/>
              </w:rPr>
              <w:t>屏幕空间位置，您可以按原样</w:t>
            </w:r>
            <w:r>
              <w:rPr>
                <w:rFonts w:hint="default" w:ascii="sans-serif" w:hAnsi="sans-serif" w:eastAsia="sans-serif" w:cs="sans-serif"/>
                <w:i w:val="0"/>
                <w:iCs w:val="0"/>
                <w:caps w:val="0"/>
                <w:color w:val="000000"/>
                <w:spacing w:val="0"/>
                <w:sz w:val="21"/>
                <w:szCs w:val="21"/>
                <w:shd w:val="clear" w:fill="F9F9F9"/>
              </w:rPr>
              <w:t>获取</w:t>
            </w:r>
            <w:r>
              <w:rPr>
                <w:rFonts w:hint="default" w:ascii="sans-serif" w:hAnsi="sans-serif" w:eastAsia="sans-serif" w:cs="sans-serif"/>
                <w:b/>
                <w:bCs/>
                <w:i w:val="0"/>
                <w:iCs w:val="0"/>
                <w:caps w:val="0"/>
                <w:color w:val="000000"/>
                <w:spacing w:val="0"/>
                <w:sz w:val="21"/>
                <w:szCs w:val="21"/>
                <w:shd w:val="clear" w:fill="F9F9F9"/>
              </w:rPr>
              <w:t>屏幕位置，也可以对其进行标准化</w:t>
            </w:r>
            <w:r>
              <w:rPr>
                <w:rFonts w:hint="default" w:ascii="sans-serif" w:hAnsi="sans-serif" w:eastAsia="sans-serif" w:cs="sans-serif"/>
                <w:i w:val="0"/>
                <w:iCs w:val="0"/>
                <w:caps w:val="0"/>
                <w:color w:val="000000"/>
                <w:spacing w:val="0"/>
                <w:sz w:val="21"/>
                <w:szCs w:val="21"/>
                <w:shd w:val="clear" w:fill="F9F9F9"/>
              </w:rPr>
              <w:t>以使其处于 [0,1] 范围内</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视图方向</w:t>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View Dir</w:t>
            </w:r>
          </w:p>
        </w:tc>
        <w:tc>
          <w:tcPr>
            <w:tcW w:w="170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00000"/>
                <w:spacing w:val="0"/>
                <w:sz w:val="21"/>
                <w:szCs w:val="21"/>
                <w:shd w:val="clear" w:fill="F9F9F9"/>
              </w:rPr>
              <w:t>视图方向向量，可以在</w:t>
            </w:r>
            <w:r>
              <w:rPr>
                <w:rFonts w:hint="default" w:ascii="sans-serif" w:hAnsi="sans-serif" w:eastAsia="sans-serif" w:cs="sans-serif"/>
                <w:b/>
                <w:bCs/>
                <w:i w:val="0"/>
                <w:iCs w:val="0"/>
                <w:caps w:val="0"/>
                <w:color w:val="000000"/>
                <w:spacing w:val="0"/>
                <w:sz w:val="21"/>
                <w:szCs w:val="21"/>
                <w:shd w:val="clear" w:fill="F9F9F9"/>
              </w:rPr>
              <w:t>世界</w:t>
            </w:r>
            <w:r>
              <w:rPr>
                <w:rFonts w:hint="default" w:ascii="sans-serif" w:hAnsi="sans-serif" w:eastAsia="sans-serif" w:cs="sans-serif"/>
                <w:i w:val="0"/>
                <w:iCs w:val="0"/>
                <w:caps w:val="0"/>
                <w:color w:val="000000"/>
                <w:spacing w:val="0"/>
                <w:sz w:val="21"/>
                <w:szCs w:val="21"/>
                <w:shd w:val="clear" w:fill="F9F9F9"/>
              </w:rPr>
              <w:t>空间或</w:t>
            </w:r>
            <w:r>
              <w:rPr>
                <w:rFonts w:hint="default" w:ascii="sans-serif" w:hAnsi="sans-serif" w:eastAsia="sans-serif" w:cs="sans-serif"/>
                <w:b/>
                <w:bCs/>
                <w:i w:val="0"/>
                <w:iCs w:val="0"/>
                <w:caps w:val="0"/>
                <w:color w:val="000000"/>
                <w:spacing w:val="0"/>
                <w:sz w:val="21"/>
                <w:szCs w:val="21"/>
                <w:shd w:val="clear" w:fill="F9F9F9"/>
              </w:rPr>
              <w:t>切线</w:t>
            </w:r>
            <w:r>
              <w:rPr>
                <w:rFonts w:hint="default" w:ascii="sans-serif" w:hAnsi="sans-serif" w:eastAsia="sans-serif" w:cs="sans-serif"/>
                <w:i w:val="0"/>
                <w:iCs w:val="0"/>
                <w:caps w:val="0"/>
                <w:color w:val="000000"/>
                <w:spacing w:val="0"/>
                <w:sz w:val="21"/>
                <w:szCs w:val="21"/>
                <w:shd w:val="clear" w:fill="F9F9F9"/>
              </w:rPr>
              <w:t>空间之间选择</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645AD"/>
                <w:spacing w:val="0"/>
                <w:sz w:val="21"/>
                <w:szCs w:val="21"/>
                <w:u w:val="none"/>
                <w:shd w:val="clear" w:fill="F9F9F9"/>
              </w:rPr>
              <w:fldChar w:fldCharType="begin"/>
            </w:r>
            <w:r>
              <w:rPr>
                <w:rFonts w:ascii="sans-serif" w:hAnsi="sans-serif" w:eastAsia="sans-serif" w:cs="sans-serif"/>
                <w:i w:val="0"/>
                <w:iCs w:val="0"/>
                <w:caps w:val="0"/>
                <w:color w:val="0645AD"/>
                <w:spacing w:val="0"/>
                <w:sz w:val="21"/>
                <w:szCs w:val="21"/>
                <w:u w:val="none"/>
                <w:shd w:val="clear" w:fill="F9F9F9"/>
              </w:rPr>
              <w:instrText xml:space="preserve"> HYPERLINK "http://wiki.amplify.pt/index.php?title=Unity_Products:Amplify_Shader_Editor/World_Space_Camera_Pos" \o "Unity 产品：Amplify Shader Editor/World Space Camera Pos" </w:instrText>
            </w:r>
            <w:r>
              <w:rPr>
                <w:rFonts w:ascii="sans-serif" w:hAnsi="sans-serif" w:eastAsia="sans-serif" w:cs="sans-serif"/>
                <w:i w:val="0"/>
                <w:iCs w:val="0"/>
                <w:caps w:val="0"/>
                <w:color w:val="0645AD"/>
                <w:spacing w:val="0"/>
                <w:sz w:val="21"/>
                <w:szCs w:val="21"/>
                <w:u w:val="none"/>
                <w:shd w:val="clear" w:fill="F9F9F9"/>
              </w:rPr>
              <w:fldChar w:fldCharType="separate"/>
            </w:r>
            <w:r>
              <w:rPr>
                <w:rStyle w:val="9"/>
                <w:rFonts w:hint="default" w:ascii="sans-serif" w:hAnsi="sans-serif" w:eastAsia="sans-serif" w:cs="sans-serif"/>
                <w:b/>
                <w:bCs/>
                <w:i w:val="0"/>
                <w:iCs w:val="0"/>
                <w:caps w:val="0"/>
                <w:color w:val="0645AD"/>
                <w:spacing w:val="0"/>
                <w:sz w:val="21"/>
                <w:szCs w:val="21"/>
                <w:u w:val="none"/>
                <w:shd w:val="clear" w:fill="F9F9F9"/>
              </w:rPr>
              <w:t>世界空间相机定位</w:t>
            </w:r>
            <w:r>
              <w:rPr>
                <w:rFonts w:hint="default" w:ascii="sans-serif" w:hAnsi="sans-serif" w:eastAsia="sans-serif" w:cs="sans-serif"/>
                <w:i w:val="0"/>
                <w:iCs w:val="0"/>
                <w:caps w:val="0"/>
                <w:color w:val="0645AD"/>
                <w:spacing w:val="0"/>
                <w:sz w:val="21"/>
                <w:szCs w:val="21"/>
                <w:u w:val="none"/>
                <w:shd w:val="clear" w:fill="F9F9F9"/>
              </w:rPr>
              <w:fldChar w:fldCharType="end"/>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World Space Camera Pos</w:t>
            </w:r>
          </w:p>
        </w:tc>
        <w:tc>
          <w:tcPr>
            <w:tcW w:w="170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00000"/>
                <w:spacing w:val="0"/>
                <w:sz w:val="21"/>
                <w:szCs w:val="21"/>
                <w:shd w:val="clear" w:fill="F9F9F9"/>
              </w:rPr>
              <w:t>世界空间相机位置</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645AD"/>
                <w:spacing w:val="0"/>
                <w:sz w:val="21"/>
                <w:szCs w:val="21"/>
                <w:u w:val="none"/>
                <w:shd w:val="clear" w:fill="F9F9F9"/>
              </w:rPr>
              <w:fldChar w:fldCharType="begin"/>
            </w:r>
            <w:r>
              <w:rPr>
                <w:rFonts w:ascii="sans-serif" w:hAnsi="sans-serif" w:eastAsia="sans-serif" w:cs="sans-serif"/>
                <w:i w:val="0"/>
                <w:iCs w:val="0"/>
                <w:caps w:val="0"/>
                <w:color w:val="0645AD"/>
                <w:spacing w:val="0"/>
                <w:sz w:val="21"/>
                <w:szCs w:val="21"/>
                <w:u w:val="none"/>
                <w:shd w:val="clear" w:fill="F9F9F9"/>
              </w:rPr>
              <w:instrText xml:space="preserve"> HYPERLINK "http://wiki.amplify.pt/index.php?title=Unity_Products:Amplify_Shader_Editor/Z-Buffer_Params" \o "Unity 产品：Amplify Shader Editor/Z-Buffer Params" </w:instrText>
            </w:r>
            <w:r>
              <w:rPr>
                <w:rFonts w:ascii="sans-serif" w:hAnsi="sans-serif" w:eastAsia="sans-serif" w:cs="sans-serif"/>
                <w:i w:val="0"/>
                <w:iCs w:val="0"/>
                <w:caps w:val="0"/>
                <w:color w:val="0645AD"/>
                <w:spacing w:val="0"/>
                <w:sz w:val="21"/>
                <w:szCs w:val="21"/>
                <w:u w:val="none"/>
                <w:shd w:val="clear" w:fill="F9F9F9"/>
              </w:rPr>
              <w:fldChar w:fldCharType="separate"/>
            </w:r>
            <w:r>
              <w:rPr>
                <w:rStyle w:val="9"/>
                <w:rFonts w:hint="default" w:ascii="sans-serif" w:hAnsi="sans-serif" w:eastAsia="sans-serif" w:cs="sans-serif"/>
                <w:b/>
                <w:bCs/>
                <w:i w:val="0"/>
                <w:iCs w:val="0"/>
                <w:caps w:val="0"/>
                <w:color w:val="0645AD"/>
                <w:spacing w:val="0"/>
                <w:sz w:val="21"/>
                <w:szCs w:val="21"/>
                <w:u w:val="none"/>
                <w:shd w:val="clear" w:fill="F9F9F9"/>
              </w:rPr>
              <w:t>Z 缓冲区参数</w:t>
            </w:r>
            <w:r>
              <w:rPr>
                <w:rFonts w:hint="default" w:ascii="sans-serif" w:hAnsi="sans-serif" w:eastAsia="sans-serif" w:cs="sans-serif"/>
                <w:i w:val="0"/>
                <w:iCs w:val="0"/>
                <w:caps w:val="0"/>
                <w:color w:val="0645AD"/>
                <w:spacing w:val="0"/>
                <w:sz w:val="21"/>
                <w:szCs w:val="21"/>
                <w:u w:val="none"/>
                <w:shd w:val="clear" w:fill="F9F9F9"/>
              </w:rPr>
              <w:fldChar w:fldCharType="end"/>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Z-Buffer Params</w:t>
            </w:r>
          </w:p>
        </w:tc>
        <w:tc>
          <w:tcPr>
            <w:tcW w:w="170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00000"/>
                <w:spacing w:val="0"/>
                <w:sz w:val="21"/>
                <w:szCs w:val="21"/>
                <w:shd w:val="clear" w:fill="F9F9F9"/>
              </w:rPr>
              <w:t>线性化 Z 缓冲区值</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Pr>
        <w:pStyle w:val="3"/>
        <w:bidi w:val="0"/>
        <w:rPr>
          <w:rFonts w:hint="default"/>
        </w:rPr>
      </w:pPr>
      <w:r>
        <w:rPr>
          <w:rFonts w:hint="eastAsia"/>
          <w:lang w:val="en-US" w:eastAsia="zh-CN"/>
        </w:rPr>
        <w:t xml:space="preserve">2 </w:t>
      </w:r>
      <w:r>
        <w:rPr>
          <w:rFonts w:hint="default"/>
        </w:rPr>
        <w:t>Constants And Properties</w:t>
      </w:r>
    </w:p>
    <w:p>
      <w:pPr>
        <w:rPr>
          <w:rFonts w:hint="default"/>
        </w:rPr>
      </w:pPr>
      <w:r>
        <w:drawing>
          <wp:inline distT="0" distB="0" distL="114300" distR="114300">
            <wp:extent cx="6435090" cy="2577465"/>
            <wp:effectExtent l="0" t="0" r="381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6435090" cy="2577465"/>
                    </a:xfrm>
                    <a:prstGeom prst="rect">
                      <a:avLst/>
                    </a:prstGeom>
                    <a:noFill/>
                    <a:ln>
                      <a:noFill/>
                    </a:ln>
                  </pic:spPr>
                </pic:pic>
              </a:graphicData>
            </a:graphic>
          </wp:inline>
        </w:drawing>
      </w:r>
    </w:p>
    <w:p>
      <w:pPr>
        <w:pStyle w:val="3"/>
        <w:bidi w:val="0"/>
      </w:pPr>
      <w:r>
        <w:rPr>
          <w:rFonts w:hint="eastAsia"/>
          <w:lang w:val="en-US" w:eastAsia="zh-CN"/>
        </w:rPr>
        <w:t xml:space="preserve">3 </w:t>
      </w:r>
      <w:r>
        <w:rPr>
          <w:rFonts w:hint="default"/>
        </w:rPr>
        <w:t>Functions</w:t>
      </w:r>
    </w:p>
    <w:p>
      <w:pPr>
        <w:rPr>
          <w:rFonts w:hint="default" w:eastAsiaTheme="minorEastAsia"/>
          <w:lang w:val="en-US" w:eastAsia="zh-CN"/>
        </w:rPr>
      </w:pPr>
      <w:r>
        <w:drawing>
          <wp:inline distT="0" distB="0" distL="114300" distR="114300">
            <wp:extent cx="6426835" cy="1422400"/>
            <wp:effectExtent l="0" t="0" r="1206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6426835" cy="1422400"/>
                    </a:xfrm>
                    <a:prstGeom prst="rect">
                      <a:avLst/>
                    </a:prstGeom>
                    <a:noFill/>
                    <a:ln>
                      <a:noFill/>
                    </a:ln>
                  </pic:spPr>
                </pic:pic>
              </a:graphicData>
            </a:graphic>
          </wp:inline>
        </w:drawing>
      </w:r>
    </w:p>
    <w:p>
      <w:pPr>
        <w:pStyle w:val="3"/>
        <w:bidi w:val="0"/>
        <w:rPr>
          <w:rFonts w:hint="default"/>
        </w:rPr>
      </w:pPr>
      <w:r>
        <w:rPr>
          <w:rFonts w:hint="eastAsia"/>
          <w:lang w:val="en-US" w:eastAsia="zh-CN"/>
        </w:rPr>
        <w:t xml:space="preserve">4 </w:t>
      </w:r>
      <w:r>
        <w:rPr>
          <w:rFonts w:hint="default"/>
        </w:rPr>
        <w:t>Image Effects</w:t>
      </w:r>
    </w:p>
    <w:p>
      <w:r>
        <w:drawing>
          <wp:inline distT="0" distB="0" distL="114300" distR="114300">
            <wp:extent cx="6367145" cy="2563495"/>
            <wp:effectExtent l="0" t="0" r="14605"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6367145" cy="25634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5 Light</w:t>
      </w:r>
    </w:p>
    <w:p>
      <w:r>
        <w:drawing>
          <wp:inline distT="0" distB="0" distL="114300" distR="114300">
            <wp:extent cx="6453505" cy="2499360"/>
            <wp:effectExtent l="0" t="0" r="4445" b="152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6453505" cy="2499360"/>
                    </a:xfrm>
                    <a:prstGeom prst="rect">
                      <a:avLst/>
                    </a:prstGeom>
                    <a:noFill/>
                    <a:ln>
                      <a:noFill/>
                    </a:ln>
                  </pic:spPr>
                </pic:pic>
              </a:graphicData>
            </a:graphic>
          </wp:inline>
        </w:drawing>
      </w:r>
    </w:p>
    <w:p>
      <w:pPr>
        <w:pStyle w:val="3"/>
        <w:bidi w:val="0"/>
        <w:rPr>
          <w:rFonts w:hint="default"/>
        </w:rPr>
      </w:pPr>
      <w:r>
        <w:rPr>
          <w:rFonts w:hint="eastAsia"/>
          <w:lang w:val="en-US" w:eastAsia="zh-CN"/>
        </w:rPr>
        <w:t xml:space="preserve">6 </w:t>
      </w:r>
      <w:r>
        <w:rPr>
          <w:rFonts w:hint="default"/>
        </w:rPr>
        <w:t>Logical Operators</w:t>
      </w:r>
    </w:p>
    <w:p>
      <w:r>
        <w:drawing>
          <wp:inline distT="0" distB="0" distL="114300" distR="114300">
            <wp:extent cx="6409055" cy="3363595"/>
            <wp:effectExtent l="0" t="0" r="1079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6409055" cy="3363595"/>
                    </a:xfrm>
                    <a:prstGeom prst="rect">
                      <a:avLst/>
                    </a:prstGeom>
                    <a:noFill/>
                    <a:ln>
                      <a:noFill/>
                    </a:ln>
                  </pic:spPr>
                </pic:pic>
              </a:graphicData>
            </a:graphic>
          </wp:inline>
        </w:drawing>
      </w:r>
    </w:p>
    <w:p>
      <w:pPr>
        <w:pStyle w:val="3"/>
        <w:bidi w:val="0"/>
      </w:pPr>
      <w:r>
        <w:rPr>
          <w:rFonts w:hint="eastAsia"/>
          <w:lang w:val="en-US" w:eastAsia="zh-CN"/>
        </w:rPr>
        <w:t xml:space="preserve">7 </w:t>
      </w:r>
      <w:r>
        <w:rPr>
          <w:rFonts w:hint="default"/>
        </w:rPr>
        <w:t>Math Operators</w:t>
      </w:r>
    </w:p>
    <w:p>
      <w:r>
        <w:drawing>
          <wp:inline distT="0" distB="0" distL="114300" distR="114300">
            <wp:extent cx="5255260" cy="280987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55260" cy="2809875"/>
                    </a:xfrm>
                    <a:prstGeom prst="rect">
                      <a:avLst/>
                    </a:prstGeom>
                    <a:noFill/>
                    <a:ln>
                      <a:noFill/>
                    </a:ln>
                  </pic:spPr>
                </pic:pic>
              </a:graphicData>
            </a:graphic>
          </wp:inline>
        </w:drawing>
      </w:r>
    </w:p>
    <w:tbl>
      <w:tblPr>
        <w:tblStyle w:val="7"/>
        <w:tblW w:w="89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6"/>
        <w:gridCol w:w="1228"/>
        <w:gridCol w:w="1984"/>
        <w:gridCol w:w="1282"/>
        <w:gridCol w:w="1986"/>
        <w:gridCol w:w="17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tcPr>
          <w:p>
            <w:pPr>
              <w:numPr>
                <w:ilvl w:val="0"/>
                <w:numId w:val="0"/>
              </w:numPr>
              <w:rPr>
                <w:rFonts w:hint="default"/>
                <w:vertAlign w:val="baseline"/>
                <w:lang w:val="en-US" w:eastAsia="zh-CN"/>
              </w:rPr>
            </w:pPr>
            <w:r>
              <w:rPr>
                <w:rFonts w:hint="eastAsia"/>
                <w:vertAlign w:val="baseline"/>
                <w:lang w:val="en-US" w:eastAsia="zh-CN"/>
              </w:rPr>
              <w:t>序号</w:t>
            </w:r>
          </w:p>
        </w:tc>
        <w:tc>
          <w:tcPr>
            <w:tcW w:w="1228" w:type="dxa"/>
          </w:tcPr>
          <w:p>
            <w:pPr>
              <w:rPr>
                <w:rFonts w:hint="default"/>
                <w:vertAlign w:val="baseline"/>
                <w:lang w:val="en-US" w:eastAsia="zh-CN"/>
              </w:rPr>
            </w:pPr>
            <w:r>
              <w:rPr>
                <w:rFonts w:hint="eastAsia"/>
                <w:vertAlign w:val="baseline"/>
                <w:lang w:val="en-US" w:eastAsia="zh-CN"/>
              </w:rPr>
              <w:t>中文</w:t>
            </w:r>
          </w:p>
        </w:tc>
        <w:tc>
          <w:tcPr>
            <w:tcW w:w="1984" w:type="dxa"/>
          </w:tcPr>
          <w:p>
            <w:pPr>
              <w:rPr>
                <w:rFonts w:hint="default"/>
                <w:vertAlign w:val="baseline"/>
                <w:lang w:val="en-US" w:eastAsia="zh-CN"/>
              </w:rPr>
            </w:pPr>
            <w:r>
              <w:rPr>
                <w:rFonts w:hint="eastAsia"/>
                <w:vertAlign w:val="baseline"/>
                <w:lang w:val="en-US" w:eastAsia="zh-CN"/>
              </w:rPr>
              <w:t>英文</w:t>
            </w:r>
          </w:p>
        </w:tc>
        <w:tc>
          <w:tcPr>
            <w:tcW w:w="1282" w:type="dxa"/>
          </w:tcPr>
          <w:p>
            <w:pPr>
              <w:rPr>
                <w:rFonts w:hint="default"/>
                <w:vertAlign w:val="baseline"/>
                <w:lang w:val="en-US" w:eastAsia="zh-CN"/>
              </w:rPr>
            </w:pPr>
            <w:r>
              <w:rPr>
                <w:rFonts w:hint="eastAsia"/>
                <w:vertAlign w:val="baseline"/>
                <w:lang w:val="en-US" w:eastAsia="zh-CN"/>
              </w:rPr>
              <w:t>概念</w:t>
            </w:r>
          </w:p>
        </w:tc>
        <w:tc>
          <w:tcPr>
            <w:tcW w:w="1986" w:type="dxa"/>
          </w:tcPr>
          <w:p>
            <w:pPr>
              <w:rPr>
                <w:rFonts w:hint="default"/>
                <w:vertAlign w:val="baseline"/>
                <w:lang w:val="en-US" w:eastAsia="zh-CN"/>
              </w:rPr>
            </w:pPr>
            <w:r>
              <w:rPr>
                <w:rFonts w:hint="eastAsia"/>
                <w:vertAlign w:val="baseline"/>
                <w:lang w:val="en-US" w:eastAsia="zh-CN"/>
              </w:rPr>
              <w:t>作用</w:t>
            </w:r>
          </w:p>
        </w:tc>
        <w:tc>
          <w:tcPr>
            <w:tcW w:w="1723" w:type="dxa"/>
          </w:tcPr>
          <w:p>
            <w:pPr>
              <w:rPr>
                <w:rFonts w:hint="default"/>
                <w:vertAlign w:val="baseline"/>
                <w:lang w:val="en-US" w:eastAsia="zh-CN"/>
              </w:rPr>
            </w:pPr>
            <w:r>
              <w:rPr>
                <w:rFonts w:hint="eastAsia"/>
                <w:vertAlign w:val="baseline"/>
                <w:lang w:val="en-US" w:eastAsia="zh-CN"/>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vertAlign w:val="baseline"/>
                <w:lang w:val="en-US" w:eastAsia="zh-CN"/>
              </w:rPr>
            </w:pPr>
          </w:p>
        </w:tc>
        <w:tc>
          <w:tcPr>
            <w:tcW w:w="1228" w:type="dxa"/>
            <w:vAlign w:val="top"/>
          </w:tcPr>
          <w:p>
            <w:pPr>
              <w:rPr>
                <w:rFonts w:hint="eastAsia" w:ascii="Arial" w:hAnsi="Arial" w:eastAsia="宋体" w:cs="Arial"/>
                <w:i w:val="0"/>
                <w:iCs w:val="0"/>
                <w:caps w:val="0"/>
                <w:color w:val="333333"/>
                <w:spacing w:val="0"/>
                <w:sz w:val="19"/>
                <w:szCs w:val="19"/>
                <w:shd w:val="clear" w:fill="FFFFFF"/>
                <w:lang w:val="en-US" w:eastAsia="zh-CN"/>
              </w:rPr>
            </w:pPr>
          </w:p>
        </w:tc>
        <w:tc>
          <w:tcPr>
            <w:tcW w:w="1984" w:type="dxa"/>
            <w:vAlign w:val="top"/>
          </w:tcPr>
          <w:p>
            <w:pPr>
              <w:rPr>
                <w:rFonts w:hint="eastAsia"/>
                <w:vertAlign w:val="baseline"/>
                <w:lang w:val="en-US" w:eastAsia="zh-CN"/>
              </w:rPr>
            </w:pPr>
          </w:p>
        </w:tc>
        <w:tc>
          <w:tcPr>
            <w:tcW w:w="1282" w:type="dxa"/>
            <w:vAlign w:val="top"/>
          </w:tcPr>
          <w:p>
            <w:pPr>
              <w:rPr>
                <w:rFonts w:hint="eastAsia"/>
                <w:vertAlign w:val="baseline"/>
                <w:lang w:val="en-US" w:eastAsia="zh-CN"/>
              </w:rPr>
            </w:pPr>
          </w:p>
        </w:tc>
        <w:tc>
          <w:tcPr>
            <w:tcW w:w="1986" w:type="dxa"/>
            <w:vAlign w:val="top"/>
          </w:tcPr>
          <w:p>
            <w:pPr>
              <w:rPr>
                <w:rFonts w:hint="eastAsia"/>
                <w:vertAlign w:val="baseline"/>
                <w:lang w:val="en-US" w:eastAsia="zh-CN"/>
              </w:rPr>
            </w:pPr>
          </w:p>
        </w:tc>
        <w:tc>
          <w:tcPr>
            <w:tcW w:w="172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vertAlign w:val="baseline"/>
                <w:lang w:val="en-US" w:eastAsia="zh-CN"/>
              </w:rPr>
            </w:pPr>
          </w:p>
        </w:tc>
        <w:tc>
          <w:tcPr>
            <w:tcW w:w="1228" w:type="dxa"/>
            <w:vAlign w:val="top"/>
          </w:tcPr>
          <w:p>
            <w:pPr>
              <w:rPr>
                <w:rFonts w:hint="default"/>
                <w:vertAlign w:val="baseline"/>
                <w:lang w:val="en-US" w:eastAsia="zh-CN"/>
              </w:rPr>
            </w:pPr>
          </w:p>
        </w:tc>
        <w:tc>
          <w:tcPr>
            <w:tcW w:w="1984" w:type="dxa"/>
            <w:vAlign w:val="top"/>
          </w:tcPr>
          <w:p>
            <w:pPr>
              <w:rPr>
                <w:rFonts w:hint="eastAsia"/>
                <w:vertAlign w:val="baseline"/>
                <w:lang w:val="en-US" w:eastAsia="zh-CN"/>
              </w:rPr>
            </w:pPr>
          </w:p>
        </w:tc>
        <w:tc>
          <w:tcPr>
            <w:tcW w:w="1282" w:type="dxa"/>
            <w:vAlign w:val="top"/>
          </w:tcPr>
          <w:p>
            <w:pPr>
              <w:rPr>
                <w:rFonts w:hint="eastAsia"/>
                <w:vertAlign w:val="baseline"/>
                <w:lang w:val="en-US" w:eastAsia="zh-CN"/>
              </w:rPr>
            </w:pPr>
          </w:p>
        </w:tc>
        <w:tc>
          <w:tcPr>
            <w:tcW w:w="1986" w:type="dxa"/>
            <w:vAlign w:val="top"/>
          </w:tcPr>
          <w:p>
            <w:pPr>
              <w:rPr>
                <w:rFonts w:hint="eastAsia"/>
                <w:vertAlign w:val="baseline"/>
                <w:lang w:val="en-US" w:eastAsia="zh-CN"/>
              </w:rPr>
            </w:pPr>
          </w:p>
        </w:tc>
        <w:tc>
          <w:tcPr>
            <w:tcW w:w="172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vertAlign w:val="baseline"/>
                <w:lang w:val="en-US" w:eastAsia="zh-CN"/>
              </w:rPr>
            </w:pPr>
          </w:p>
        </w:tc>
        <w:tc>
          <w:tcPr>
            <w:tcW w:w="1228" w:type="dxa"/>
            <w:vAlign w:val="top"/>
          </w:tcPr>
          <w:p>
            <w:pPr>
              <w:rPr>
                <w:rFonts w:hint="eastAsia"/>
                <w:vertAlign w:val="baseline"/>
                <w:lang w:val="en-US" w:eastAsia="zh-CN"/>
              </w:rPr>
            </w:pPr>
          </w:p>
        </w:tc>
        <w:tc>
          <w:tcPr>
            <w:tcW w:w="1984" w:type="dxa"/>
            <w:vAlign w:val="top"/>
          </w:tcPr>
          <w:p>
            <w:pPr>
              <w:rPr>
                <w:rFonts w:hint="eastAsia"/>
                <w:vertAlign w:val="baseline"/>
                <w:lang w:val="en-US" w:eastAsia="zh-CN"/>
              </w:rPr>
            </w:pPr>
          </w:p>
        </w:tc>
        <w:tc>
          <w:tcPr>
            <w:tcW w:w="1282" w:type="dxa"/>
            <w:vAlign w:val="top"/>
          </w:tcPr>
          <w:p>
            <w:pPr>
              <w:rPr>
                <w:rFonts w:hint="eastAsia"/>
                <w:vertAlign w:val="baseline"/>
                <w:lang w:val="en-US" w:eastAsia="zh-CN"/>
              </w:rPr>
            </w:pPr>
          </w:p>
        </w:tc>
        <w:tc>
          <w:tcPr>
            <w:tcW w:w="1986" w:type="dxa"/>
            <w:vAlign w:val="top"/>
          </w:tcPr>
          <w:p>
            <w:pPr>
              <w:rPr>
                <w:rFonts w:hint="eastAsia"/>
                <w:vertAlign w:val="baseline"/>
                <w:lang w:val="en-US" w:eastAsia="zh-CN"/>
              </w:rPr>
            </w:pPr>
          </w:p>
        </w:tc>
        <w:tc>
          <w:tcPr>
            <w:tcW w:w="172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vertAlign w:val="baseline"/>
                <w:lang w:val="en-US" w:eastAsia="zh-CN"/>
              </w:rPr>
            </w:pPr>
          </w:p>
        </w:tc>
        <w:tc>
          <w:tcPr>
            <w:tcW w:w="1228" w:type="dxa"/>
            <w:vAlign w:val="top"/>
          </w:tcPr>
          <w:p>
            <w:pPr>
              <w:rPr>
                <w:rFonts w:hint="eastAsia"/>
                <w:vertAlign w:val="baseline"/>
                <w:lang w:val="en-US" w:eastAsia="zh-CN"/>
              </w:rPr>
            </w:pPr>
          </w:p>
        </w:tc>
        <w:tc>
          <w:tcPr>
            <w:tcW w:w="1984" w:type="dxa"/>
            <w:vAlign w:val="top"/>
          </w:tcPr>
          <w:p>
            <w:pPr>
              <w:rPr>
                <w:rFonts w:hint="eastAsia"/>
                <w:vertAlign w:val="baseline"/>
                <w:lang w:val="en-US" w:eastAsia="zh-CN"/>
              </w:rPr>
            </w:pPr>
          </w:p>
        </w:tc>
        <w:tc>
          <w:tcPr>
            <w:tcW w:w="1282" w:type="dxa"/>
            <w:vAlign w:val="top"/>
          </w:tcPr>
          <w:p>
            <w:pPr>
              <w:rPr>
                <w:rFonts w:hint="eastAsia"/>
                <w:vertAlign w:val="baseline"/>
                <w:lang w:val="en-US" w:eastAsia="zh-CN"/>
              </w:rPr>
            </w:pPr>
          </w:p>
        </w:tc>
        <w:tc>
          <w:tcPr>
            <w:tcW w:w="1986" w:type="dxa"/>
            <w:vAlign w:val="top"/>
          </w:tcPr>
          <w:p>
            <w:pPr>
              <w:rPr>
                <w:rFonts w:hint="eastAsia"/>
                <w:vertAlign w:val="baseline"/>
                <w:lang w:val="en-US" w:eastAsia="zh-CN"/>
              </w:rPr>
            </w:pPr>
          </w:p>
        </w:tc>
        <w:tc>
          <w:tcPr>
            <w:tcW w:w="172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vertAlign w:val="baseline"/>
                <w:lang w:val="en-US" w:eastAsia="zh-CN"/>
              </w:rPr>
            </w:pPr>
          </w:p>
        </w:tc>
        <w:tc>
          <w:tcPr>
            <w:tcW w:w="1228" w:type="dxa"/>
            <w:vAlign w:val="top"/>
          </w:tcPr>
          <w:p>
            <w:pPr>
              <w:rPr>
                <w:rFonts w:hint="eastAsia"/>
                <w:vertAlign w:val="baseline"/>
                <w:lang w:val="en-US" w:eastAsia="zh-CN"/>
              </w:rPr>
            </w:pPr>
          </w:p>
        </w:tc>
        <w:tc>
          <w:tcPr>
            <w:tcW w:w="1984" w:type="dxa"/>
            <w:vAlign w:val="top"/>
          </w:tcPr>
          <w:p>
            <w:pPr>
              <w:rPr>
                <w:rFonts w:hint="eastAsia"/>
                <w:vertAlign w:val="baseline"/>
                <w:lang w:val="en-US" w:eastAsia="zh-CN"/>
              </w:rPr>
            </w:pPr>
          </w:p>
        </w:tc>
        <w:tc>
          <w:tcPr>
            <w:tcW w:w="1282" w:type="dxa"/>
            <w:vAlign w:val="top"/>
          </w:tcPr>
          <w:p>
            <w:pPr>
              <w:rPr>
                <w:rFonts w:hint="eastAsia"/>
                <w:vertAlign w:val="baseline"/>
                <w:lang w:val="en-US" w:eastAsia="zh-CN"/>
              </w:rPr>
            </w:pPr>
          </w:p>
        </w:tc>
        <w:tc>
          <w:tcPr>
            <w:tcW w:w="1986" w:type="dxa"/>
            <w:vAlign w:val="top"/>
          </w:tcPr>
          <w:p>
            <w:pPr>
              <w:rPr>
                <w:rFonts w:hint="eastAsia"/>
                <w:vertAlign w:val="baseline"/>
                <w:lang w:val="en-US" w:eastAsia="zh-CN"/>
              </w:rPr>
            </w:pPr>
          </w:p>
        </w:tc>
        <w:tc>
          <w:tcPr>
            <w:tcW w:w="172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插值</w:t>
            </w: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Lerp</w:t>
            </w:r>
          </w:p>
        </w:tc>
        <w:tc>
          <w:tcPr>
            <w:tcW w:w="1282"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使用表达式</w:t>
            </w:r>
            <w:r>
              <w:rPr>
                <w:rFonts w:hint="default" w:cstheme="minorBidi"/>
                <w:kern w:val="2"/>
                <w:sz w:val="21"/>
                <w:szCs w:val="24"/>
                <w:vertAlign w:val="baseline"/>
                <w:lang w:val="en-US" w:eastAsia="zh-CN" w:bidi="ar-SA"/>
              </w:rPr>
              <w:t>(( 1 - A ) * I + B * I )在 A 和 B 之间生成一个新的混合值。插值器值的范围在 [0 - 1] 之间，如果I = 0则返回A，如果I = 1则返回B。</w:t>
            </w:r>
          </w:p>
        </w:tc>
        <w:tc>
          <w:tcPr>
            <w:tcW w:w="1986"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 边缘光</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2 混合贴图(比如草地和岩石)</w:t>
            </w:r>
          </w:p>
        </w:tc>
        <w:tc>
          <w:tcPr>
            <w:tcW w:w="1723" w:type="dxa"/>
            <w:vAlign w:val="top"/>
          </w:tcPr>
          <w:p>
            <w:pPr>
              <w:rPr>
                <w:rFonts w:ascii="sans-serif" w:hAnsi="sans-serif" w:eastAsia="sans-serif" w:cs="sans-serif"/>
                <w:i w:val="0"/>
                <w:iCs w:val="0"/>
                <w:caps w:val="0"/>
                <w:color w:val="252525"/>
                <w:spacing w:val="0"/>
                <w:sz w:val="21"/>
                <w:szCs w:val="21"/>
                <w:shd w:val="clear" w:fill="FFFFFF"/>
              </w:rPr>
            </w:pPr>
            <w:r>
              <w:drawing>
                <wp:inline distT="0" distB="0" distL="114300" distR="114300">
                  <wp:extent cx="955675" cy="692150"/>
                  <wp:effectExtent l="0" t="0" r="15875" b="12700"/>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pic:cNvPicPr>
                        </pic:nvPicPr>
                        <pic:blipFill>
                          <a:blip r:embed="rId16"/>
                          <a:stretch>
                            <a:fillRect/>
                          </a:stretch>
                        </pic:blipFill>
                        <pic:spPr>
                          <a:xfrm>
                            <a:off x="0" y="0"/>
                            <a:ext cx="955675" cy="692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
      <w:r>
        <w:drawing>
          <wp:inline distT="0" distB="0" distL="114300" distR="114300">
            <wp:extent cx="5263515" cy="2793365"/>
            <wp:effectExtent l="0" t="0" r="1333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5263515" cy="2793365"/>
                    </a:xfrm>
                    <a:prstGeom prst="rect">
                      <a:avLst/>
                    </a:prstGeom>
                    <a:noFill/>
                    <a:ln>
                      <a:noFill/>
                    </a:ln>
                  </pic:spPr>
                </pic:pic>
              </a:graphicData>
            </a:graphic>
          </wp:inline>
        </w:drawing>
      </w:r>
    </w:p>
    <w:p>
      <w:r>
        <w:drawing>
          <wp:inline distT="0" distB="0" distL="114300" distR="114300">
            <wp:extent cx="1080135" cy="1036955"/>
            <wp:effectExtent l="0" t="0" r="5715"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1080135" cy="1036955"/>
                    </a:xfrm>
                    <a:prstGeom prst="rect">
                      <a:avLst/>
                    </a:prstGeom>
                    <a:noFill/>
                    <a:ln>
                      <a:noFill/>
                    </a:ln>
                  </pic:spPr>
                </pic:pic>
              </a:graphicData>
            </a:graphic>
          </wp:inline>
        </w:drawing>
      </w:r>
    </w:p>
    <w:tbl>
      <w:tblPr>
        <w:tblStyle w:val="7"/>
        <w:tblW w:w="89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6"/>
        <w:gridCol w:w="1228"/>
        <w:gridCol w:w="1627"/>
        <w:gridCol w:w="1776"/>
        <w:gridCol w:w="1849"/>
        <w:gridCol w:w="17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tcPr>
          <w:p>
            <w:pPr>
              <w:numPr>
                <w:ilvl w:val="0"/>
                <w:numId w:val="0"/>
              </w:numPr>
              <w:rPr>
                <w:rFonts w:hint="default"/>
                <w:vertAlign w:val="baseline"/>
                <w:lang w:val="en-US" w:eastAsia="zh-CN"/>
              </w:rPr>
            </w:pPr>
            <w:r>
              <w:rPr>
                <w:rFonts w:hint="eastAsia"/>
                <w:vertAlign w:val="baseline"/>
                <w:lang w:val="en-US" w:eastAsia="zh-CN"/>
              </w:rPr>
              <w:t>序号</w:t>
            </w:r>
          </w:p>
        </w:tc>
        <w:tc>
          <w:tcPr>
            <w:tcW w:w="1228" w:type="dxa"/>
          </w:tcPr>
          <w:p>
            <w:pPr>
              <w:rPr>
                <w:rFonts w:hint="default"/>
                <w:vertAlign w:val="baseline"/>
                <w:lang w:val="en-US" w:eastAsia="zh-CN"/>
              </w:rPr>
            </w:pPr>
            <w:r>
              <w:rPr>
                <w:rFonts w:hint="eastAsia"/>
                <w:vertAlign w:val="baseline"/>
                <w:lang w:val="en-US" w:eastAsia="zh-CN"/>
              </w:rPr>
              <w:t>中文</w:t>
            </w:r>
          </w:p>
        </w:tc>
        <w:tc>
          <w:tcPr>
            <w:tcW w:w="1627" w:type="dxa"/>
          </w:tcPr>
          <w:p>
            <w:pPr>
              <w:rPr>
                <w:rFonts w:hint="default"/>
                <w:vertAlign w:val="baseline"/>
                <w:lang w:val="en-US" w:eastAsia="zh-CN"/>
              </w:rPr>
            </w:pPr>
            <w:r>
              <w:rPr>
                <w:rFonts w:hint="eastAsia"/>
                <w:vertAlign w:val="baseline"/>
                <w:lang w:val="en-US" w:eastAsia="zh-CN"/>
              </w:rPr>
              <w:t>英文</w:t>
            </w:r>
          </w:p>
        </w:tc>
        <w:tc>
          <w:tcPr>
            <w:tcW w:w="1776" w:type="dxa"/>
          </w:tcPr>
          <w:p>
            <w:pPr>
              <w:rPr>
                <w:rFonts w:hint="default"/>
                <w:vertAlign w:val="baseline"/>
                <w:lang w:val="en-US" w:eastAsia="zh-CN"/>
              </w:rPr>
            </w:pPr>
            <w:r>
              <w:rPr>
                <w:rFonts w:hint="eastAsia"/>
                <w:vertAlign w:val="baseline"/>
                <w:lang w:val="en-US" w:eastAsia="zh-CN"/>
              </w:rPr>
              <w:t>概念</w:t>
            </w:r>
          </w:p>
        </w:tc>
        <w:tc>
          <w:tcPr>
            <w:tcW w:w="1849" w:type="dxa"/>
          </w:tcPr>
          <w:p>
            <w:pPr>
              <w:rPr>
                <w:rFonts w:hint="default"/>
                <w:vertAlign w:val="baseline"/>
                <w:lang w:val="en-US" w:eastAsia="zh-CN"/>
              </w:rPr>
            </w:pPr>
            <w:r>
              <w:rPr>
                <w:rFonts w:hint="eastAsia"/>
                <w:vertAlign w:val="baseline"/>
                <w:lang w:val="en-US" w:eastAsia="zh-CN"/>
              </w:rPr>
              <w:t>作用</w:t>
            </w:r>
          </w:p>
        </w:tc>
        <w:tc>
          <w:tcPr>
            <w:tcW w:w="1723" w:type="dxa"/>
          </w:tcPr>
          <w:p>
            <w:pPr>
              <w:rPr>
                <w:rFonts w:hint="default"/>
                <w:vertAlign w:val="baseline"/>
                <w:lang w:val="en-US" w:eastAsia="zh-CN"/>
              </w:rPr>
            </w:pPr>
            <w:r>
              <w:rPr>
                <w:rFonts w:hint="eastAsia"/>
                <w:vertAlign w:val="baseline"/>
                <w:lang w:val="en-US" w:eastAsia="zh-CN"/>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vertAlign w:val="baseline"/>
                <w:lang w:val="en-US" w:eastAsia="zh-CN"/>
              </w:rPr>
            </w:pPr>
          </w:p>
        </w:tc>
        <w:tc>
          <w:tcPr>
            <w:tcW w:w="1228" w:type="dxa"/>
            <w:vAlign w:val="top"/>
          </w:tcPr>
          <w:p>
            <w:pPr>
              <w:rPr>
                <w:rFonts w:hint="eastAsia" w:ascii="Arial" w:hAnsi="Arial" w:eastAsia="宋体" w:cs="Arial"/>
                <w:i w:val="0"/>
                <w:iCs w:val="0"/>
                <w:caps w:val="0"/>
                <w:color w:val="333333"/>
                <w:spacing w:val="0"/>
                <w:sz w:val="19"/>
                <w:szCs w:val="19"/>
                <w:shd w:val="clear" w:fill="FFFFFF"/>
                <w:lang w:val="en-US" w:eastAsia="zh-CN"/>
              </w:rPr>
            </w:pPr>
          </w:p>
        </w:tc>
        <w:tc>
          <w:tcPr>
            <w:tcW w:w="1627" w:type="dxa"/>
            <w:vAlign w:val="top"/>
          </w:tcPr>
          <w:p>
            <w:pPr>
              <w:rPr>
                <w:rFonts w:hint="eastAsia"/>
                <w:vertAlign w:val="baseline"/>
                <w:lang w:val="en-US" w:eastAsia="zh-CN"/>
              </w:rPr>
            </w:pPr>
          </w:p>
        </w:tc>
        <w:tc>
          <w:tcPr>
            <w:tcW w:w="1776" w:type="dxa"/>
            <w:vAlign w:val="top"/>
          </w:tcPr>
          <w:p>
            <w:pPr>
              <w:rPr>
                <w:rFonts w:hint="eastAsia"/>
                <w:vertAlign w:val="baseline"/>
                <w:lang w:val="en-US" w:eastAsia="zh-CN"/>
              </w:rPr>
            </w:pPr>
          </w:p>
        </w:tc>
        <w:tc>
          <w:tcPr>
            <w:tcW w:w="1849" w:type="dxa"/>
            <w:vAlign w:val="top"/>
          </w:tcPr>
          <w:p>
            <w:pPr>
              <w:rPr>
                <w:rFonts w:hint="eastAsia"/>
                <w:vertAlign w:val="baseline"/>
                <w:lang w:val="en-US" w:eastAsia="zh-CN"/>
              </w:rPr>
            </w:pPr>
          </w:p>
        </w:tc>
        <w:tc>
          <w:tcPr>
            <w:tcW w:w="172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vertAlign w:val="baseline"/>
                <w:lang w:val="en-US" w:eastAsia="zh-CN"/>
              </w:rPr>
            </w:pPr>
          </w:p>
        </w:tc>
        <w:tc>
          <w:tcPr>
            <w:tcW w:w="1228" w:type="dxa"/>
            <w:vAlign w:val="top"/>
          </w:tcPr>
          <w:p>
            <w:pPr>
              <w:rPr>
                <w:rFonts w:hint="default"/>
                <w:vertAlign w:val="baseline"/>
                <w:lang w:val="en-US" w:eastAsia="zh-CN"/>
              </w:rPr>
            </w:pPr>
            <w:r>
              <w:rPr>
                <w:rFonts w:hint="eastAsia"/>
                <w:vertAlign w:val="baseline"/>
                <w:lang w:val="en-US" w:eastAsia="zh-CN"/>
              </w:rPr>
              <w:t>乘法</w:t>
            </w:r>
          </w:p>
        </w:tc>
        <w:tc>
          <w:tcPr>
            <w:tcW w:w="1627" w:type="dxa"/>
            <w:vAlign w:val="top"/>
          </w:tcPr>
          <w:p>
            <w:pPr>
              <w:rPr>
                <w:rFonts w:hint="default"/>
                <w:vertAlign w:val="baseline"/>
                <w:lang w:val="en-US" w:eastAsia="zh-CN"/>
              </w:rPr>
            </w:pPr>
            <w:r>
              <w:rPr>
                <w:rFonts w:hint="eastAsia"/>
                <w:vertAlign w:val="baseline"/>
                <w:lang w:val="en-US" w:eastAsia="zh-CN"/>
              </w:rPr>
              <w:t>Multiply</w:t>
            </w:r>
          </w:p>
        </w:tc>
        <w:tc>
          <w:tcPr>
            <w:tcW w:w="1776" w:type="dxa"/>
            <w:vAlign w:val="top"/>
          </w:tcPr>
          <w:p>
            <w:pPr>
              <w:rPr>
                <w:rFonts w:hint="default"/>
                <w:vertAlign w:val="baseline"/>
                <w:lang w:val="en-US" w:eastAsia="zh-CN"/>
              </w:rPr>
            </w:pPr>
            <w:r>
              <w:rPr>
                <w:rFonts w:hint="eastAsia"/>
                <w:vertAlign w:val="baseline"/>
                <w:lang w:val="en-US" w:eastAsia="zh-CN"/>
              </w:rPr>
              <w:t>可以使几个输入按照通道进行相乘</w:t>
            </w:r>
          </w:p>
        </w:tc>
        <w:tc>
          <w:tcPr>
            <w:tcW w:w="1849" w:type="dxa"/>
            <w:vAlign w:val="top"/>
          </w:tcPr>
          <w:p>
            <w:pPr>
              <w:rPr>
                <w:rFonts w:hint="eastAsia"/>
                <w:vertAlign w:val="baseline"/>
                <w:lang w:val="en-US" w:eastAsia="zh-CN"/>
              </w:rPr>
            </w:pPr>
            <w:r>
              <w:rPr>
                <w:rFonts w:hint="eastAsia"/>
                <w:vertAlign w:val="baseline"/>
                <w:lang w:val="en-US" w:eastAsia="zh-CN"/>
              </w:rPr>
              <w:t>1 纹理叠加</w:t>
            </w:r>
          </w:p>
          <w:p>
            <w:pPr>
              <w:rPr>
                <w:rFonts w:hint="default"/>
                <w:vertAlign w:val="baseline"/>
                <w:lang w:val="en-US" w:eastAsia="zh-CN"/>
              </w:rPr>
            </w:pPr>
            <w:r>
              <w:drawing>
                <wp:inline distT="0" distB="0" distL="114300" distR="114300">
                  <wp:extent cx="1029970" cy="361315"/>
                  <wp:effectExtent l="0" t="0" r="17780" b="6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9"/>
                          <a:stretch>
                            <a:fillRect/>
                          </a:stretch>
                        </pic:blipFill>
                        <pic:spPr>
                          <a:xfrm>
                            <a:off x="0" y="0"/>
                            <a:ext cx="1029970" cy="361315"/>
                          </a:xfrm>
                          <a:prstGeom prst="rect">
                            <a:avLst/>
                          </a:prstGeom>
                          <a:noFill/>
                          <a:ln>
                            <a:noFill/>
                          </a:ln>
                        </pic:spPr>
                      </pic:pic>
                    </a:graphicData>
                  </a:graphic>
                </wp:inline>
              </w:drawing>
            </w:r>
          </w:p>
        </w:tc>
        <w:tc>
          <w:tcPr>
            <w:tcW w:w="172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vertAlign w:val="baseline"/>
                <w:lang w:val="en-US" w:eastAsia="zh-CN"/>
              </w:rPr>
            </w:pPr>
          </w:p>
        </w:tc>
        <w:tc>
          <w:tcPr>
            <w:tcW w:w="1228" w:type="dxa"/>
            <w:vAlign w:val="top"/>
          </w:tcPr>
          <w:p>
            <w:pPr>
              <w:rPr>
                <w:rFonts w:hint="eastAsia"/>
                <w:vertAlign w:val="baseline"/>
                <w:lang w:val="en-US" w:eastAsia="zh-CN"/>
              </w:rPr>
            </w:pPr>
          </w:p>
        </w:tc>
        <w:tc>
          <w:tcPr>
            <w:tcW w:w="1627" w:type="dxa"/>
            <w:vAlign w:val="top"/>
          </w:tcPr>
          <w:p>
            <w:pPr>
              <w:rPr>
                <w:rFonts w:hint="eastAsia"/>
                <w:vertAlign w:val="baseline"/>
                <w:lang w:val="en-US" w:eastAsia="zh-CN"/>
              </w:rPr>
            </w:pPr>
          </w:p>
        </w:tc>
        <w:tc>
          <w:tcPr>
            <w:tcW w:w="1776" w:type="dxa"/>
            <w:vAlign w:val="top"/>
          </w:tcPr>
          <w:p>
            <w:pPr>
              <w:rPr>
                <w:rFonts w:hint="eastAsia"/>
                <w:vertAlign w:val="baseline"/>
                <w:lang w:val="en-US" w:eastAsia="zh-CN"/>
              </w:rPr>
            </w:pPr>
          </w:p>
        </w:tc>
        <w:tc>
          <w:tcPr>
            <w:tcW w:w="1849" w:type="dxa"/>
            <w:vAlign w:val="top"/>
          </w:tcPr>
          <w:p>
            <w:pPr>
              <w:rPr>
                <w:rFonts w:hint="eastAsia"/>
                <w:vertAlign w:val="baseline"/>
                <w:lang w:val="en-US" w:eastAsia="zh-CN"/>
              </w:rPr>
            </w:pPr>
          </w:p>
        </w:tc>
        <w:tc>
          <w:tcPr>
            <w:tcW w:w="172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vertAlign w:val="baseline"/>
                <w:lang w:val="en-US" w:eastAsia="zh-CN"/>
              </w:rPr>
            </w:pPr>
          </w:p>
        </w:tc>
        <w:tc>
          <w:tcPr>
            <w:tcW w:w="1228" w:type="dxa"/>
            <w:vAlign w:val="top"/>
          </w:tcPr>
          <w:p>
            <w:pPr>
              <w:rPr>
                <w:rFonts w:hint="default"/>
                <w:vertAlign w:val="baseline"/>
                <w:lang w:val="en-US" w:eastAsia="zh-CN"/>
              </w:rPr>
            </w:pPr>
            <w:r>
              <w:rPr>
                <w:rFonts w:hint="eastAsia"/>
                <w:vertAlign w:val="baseline"/>
                <w:lang w:val="en-US" w:eastAsia="zh-CN"/>
              </w:rPr>
              <w:t>用1减</w:t>
            </w:r>
          </w:p>
        </w:tc>
        <w:tc>
          <w:tcPr>
            <w:tcW w:w="1627" w:type="dxa"/>
            <w:vAlign w:val="top"/>
          </w:tcPr>
          <w:p>
            <w:pPr>
              <w:rPr>
                <w:rFonts w:hint="default"/>
                <w:vertAlign w:val="baseline"/>
                <w:lang w:val="en-US" w:eastAsia="zh-CN"/>
              </w:rPr>
            </w:pPr>
            <w:r>
              <w:rPr>
                <w:rFonts w:hint="eastAsia"/>
                <w:vertAlign w:val="baseline"/>
                <w:lang w:val="en-US" w:eastAsia="zh-CN"/>
              </w:rPr>
              <w:t>One minus</w:t>
            </w:r>
          </w:p>
        </w:tc>
        <w:tc>
          <w:tcPr>
            <w:tcW w:w="1776" w:type="dxa"/>
            <w:vAlign w:val="top"/>
          </w:tcPr>
          <w:p>
            <w:pPr>
              <w:rPr>
                <w:rFonts w:hint="eastAsia"/>
                <w:vertAlign w:val="baseline"/>
                <w:lang w:val="en-US" w:eastAsia="zh-CN"/>
              </w:rPr>
            </w:pPr>
            <w:r>
              <w:rPr>
                <w:rFonts w:hint="eastAsia"/>
                <w:vertAlign w:val="baseline"/>
                <w:lang w:val="en-US" w:eastAsia="zh-CN"/>
              </w:rPr>
              <w:t>用1减</w:t>
            </w:r>
          </w:p>
        </w:tc>
        <w:tc>
          <w:tcPr>
            <w:tcW w:w="1849" w:type="dxa"/>
            <w:vAlign w:val="top"/>
          </w:tcPr>
          <w:p>
            <w:pPr>
              <w:rPr>
                <w:rFonts w:hint="default"/>
                <w:vertAlign w:val="baseline"/>
                <w:lang w:val="en-US" w:eastAsia="zh-CN"/>
              </w:rPr>
            </w:pPr>
            <w:r>
              <w:rPr>
                <w:rFonts w:hint="eastAsia"/>
                <w:vertAlign w:val="baseline"/>
                <w:lang w:val="en-US" w:eastAsia="zh-CN"/>
              </w:rPr>
              <w:t>反转0~1数值</w:t>
            </w:r>
          </w:p>
        </w:tc>
        <w:tc>
          <w:tcPr>
            <w:tcW w:w="172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vertAlign w:val="baseline"/>
                <w:lang w:val="en-US" w:eastAsia="zh-CN"/>
              </w:rPr>
            </w:pPr>
          </w:p>
        </w:tc>
        <w:tc>
          <w:tcPr>
            <w:tcW w:w="1228" w:type="dxa"/>
            <w:vAlign w:val="top"/>
          </w:tcPr>
          <w:p>
            <w:pPr>
              <w:rPr>
                <w:rFonts w:hint="eastAsia"/>
                <w:vertAlign w:val="baseline"/>
                <w:lang w:val="en-US" w:eastAsia="zh-CN"/>
              </w:rPr>
            </w:pPr>
          </w:p>
        </w:tc>
        <w:tc>
          <w:tcPr>
            <w:tcW w:w="1627" w:type="dxa"/>
            <w:vAlign w:val="top"/>
          </w:tcPr>
          <w:p>
            <w:pPr>
              <w:rPr>
                <w:rFonts w:hint="eastAsia"/>
                <w:vertAlign w:val="baseline"/>
                <w:lang w:val="en-US" w:eastAsia="zh-CN"/>
              </w:rPr>
            </w:pPr>
          </w:p>
        </w:tc>
        <w:tc>
          <w:tcPr>
            <w:tcW w:w="1776" w:type="dxa"/>
            <w:vAlign w:val="top"/>
          </w:tcPr>
          <w:p>
            <w:pPr>
              <w:rPr>
                <w:rFonts w:hint="eastAsia"/>
                <w:vertAlign w:val="baseline"/>
                <w:lang w:val="en-US" w:eastAsia="zh-CN"/>
              </w:rPr>
            </w:pPr>
          </w:p>
        </w:tc>
        <w:tc>
          <w:tcPr>
            <w:tcW w:w="1849" w:type="dxa"/>
            <w:vAlign w:val="top"/>
          </w:tcPr>
          <w:p>
            <w:pPr>
              <w:rPr>
                <w:rFonts w:hint="eastAsia"/>
                <w:vertAlign w:val="baseline"/>
                <w:lang w:val="en-US" w:eastAsia="zh-CN"/>
              </w:rPr>
            </w:pPr>
          </w:p>
        </w:tc>
        <w:tc>
          <w:tcPr>
            <w:tcW w:w="172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将值限制到[0~1]</w:t>
            </w: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Saturate</w:t>
            </w:r>
          </w:p>
        </w:tc>
        <w:tc>
          <w:tcPr>
            <w:tcW w:w="177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将值限制到[0~1]</w:t>
            </w:r>
          </w:p>
        </w:tc>
        <w:tc>
          <w:tcPr>
            <w:tcW w:w="184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将值限制到[0~1]</w:t>
            </w:r>
          </w:p>
        </w:tc>
        <w:tc>
          <w:tcPr>
            <w:tcW w:w="1723"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default" w:ascii="sans-serif" w:hAnsi="sans-serif" w:eastAsia="宋体" w:cs="sans-serif"/>
                <w:i w:val="0"/>
                <w:iCs w:val="0"/>
                <w:caps w:val="0"/>
                <w:color w:val="252525"/>
                <w:spacing w:val="0"/>
                <w:sz w:val="21"/>
                <w:szCs w:val="21"/>
                <w:shd w:val="clear" w:fill="FFFFFF"/>
                <w:lang w:val="en-US" w:eastAsia="zh-CN"/>
              </w:rPr>
            </w:pPr>
          </w:p>
        </w:tc>
        <w:tc>
          <w:tcPr>
            <w:tcW w:w="1723" w:type="dxa"/>
            <w:vAlign w:val="top"/>
          </w:tcPr>
          <w:p>
            <w:pPr>
              <w:rPr>
                <w:rFonts w:ascii="sans-serif" w:hAnsi="sans-serif" w:eastAsia="sans-serif" w:cs="sans-serif"/>
                <w:i w:val="0"/>
                <w:iCs w:val="0"/>
                <w:caps w:val="0"/>
                <w:color w:val="252525"/>
                <w:spacing w:val="0"/>
                <w:sz w:val="21"/>
                <w:szCs w:val="21"/>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步骤</w:t>
            </w: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Step</w:t>
            </w:r>
          </w:p>
        </w:tc>
        <w:tc>
          <w:tcPr>
            <w:tcW w:w="177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对比后输出值</w:t>
            </w:r>
          </w:p>
        </w:tc>
        <w:tc>
          <w:tcPr>
            <w:tcW w:w="1849" w:type="dxa"/>
            <w:vAlign w:val="top"/>
          </w:tcPr>
          <w:p>
            <w:pPr>
              <w:rPr>
                <w:rFonts w:hint="eastAsia"/>
                <w:vertAlign w:val="baseline"/>
                <w:lang w:val="en-US" w:eastAsia="zh-CN"/>
              </w:rPr>
            </w:pPr>
            <w:r>
              <w:rPr>
                <w:rFonts w:hint="eastAsia"/>
                <w:vertAlign w:val="baseline"/>
                <w:lang w:val="en-US" w:eastAsia="zh-CN"/>
              </w:rPr>
              <w:t>0:</w:t>
            </w:r>
            <w:r>
              <w:rPr>
                <w:rFonts w:hint="default"/>
                <w:vertAlign w:val="baseline"/>
                <w:lang w:val="en-US" w:eastAsia="zh-CN"/>
              </w:rPr>
              <w:t> This value is returned if B &lt; A</w:t>
            </w:r>
          </w:p>
          <w:p>
            <w:pPr>
              <w:rPr>
                <w:rFonts w:hint="eastAsia"/>
                <w:vertAlign w:val="baseline"/>
                <w:lang w:val="en-US" w:eastAsia="zh-CN"/>
              </w:rPr>
            </w:pPr>
            <w:r>
              <w:rPr>
                <w:rFonts w:hint="default"/>
                <w:vertAlign w:val="baseline"/>
                <w:lang w:val="en-US" w:eastAsia="zh-CN"/>
              </w:rPr>
              <w:t>1: This value is returned if B &gt;= A</w:t>
            </w:r>
          </w:p>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
      <w:pPr>
        <w:pStyle w:val="3"/>
        <w:bidi w:val="0"/>
      </w:pPr>
      <w:r>
        <w:rPr>
          <w:rFonts w:hint="eastAsia"/>
          <w:lang w:val="en-US" w:eastAsia="zh-CN"/>
        </w:rPr>
        <w:t xml:space="preserve">8 </w:t>
      </w:r>
      <w:r>
        <w:rPr>
          <w:rFonts w:hint="default"/>
        </w:rPr>
        <w:t>Matrix Operators</w:t>
      </w:r>
    </w:p>
    <w:p>
      <w:r>
        <w:drawing>
          <wp:inline distT="0" distB="0" distL="114300" distR="114300">
            <wp:extent cx="5254625" cy="1099820"/>
            <wp:effectExtent l="0" t="0" r="317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54625" cy="1099820"/>
                    </a:xfrm>
                    <a:prstGeom prst="rect">
                      <a:avLst/>
                    </a:prstGeom>
                    <a:noFill/>
                    <a:ln>
                      <a:noFill/>
                    </a:ln>
                  </pic:spPr>
                </pic:pic>
              </a:graphicData>
            </a:graphic>
          </wp:inline>
        </w:drawing>
      </w:r>
    </w:p>
    <w:p>
      <w:pPr>
        <w:pStyle w:val="3"/>
        <w:bidi w:val="0"/>
      </w:pPr>
      <w:r>
        <w:rPr>
          <w:rFonts w:hint="eastAsia"/>
          <w:lang w:val="en-US" w:eastAsia="zh-CN"/>
        </w:rPr>
        <w:t xml:space="preserve">9 </w:t>
      </w:r>
      <w:r>
        <w:rPr>
          <w:rFonts w:hint="default"/>
        </w:rPr>
        <w:t>Matrix Transform</w:t>
      </w:r>
    </w:p>
    <w:p>
      <w:pPr>
        <w:rPr>
          <w:rFonts w:hint="default" w:eastAsiaTheme="minorEastAsia"/>
          <w:lang w:val="en-US" w:eastAsia="zh-CN"/>
        </w:rPr>
      </w:pPr>
      <w:r>
        <w:drawing>
          <wp:inline distT="0" distB="0" distL="114300" distR="114300">
            <wp:extent cx="6303645" cy="3357880"/>
            <wp:effectExtent l="0" t="0" r="1905" b="139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6303645" cy="3357880"/>
                    </a:xfrm>
                    <a:prstGeom prst="rect">
                      <a:avLst/>
                    </a:prstGeom>
                    <a:noFill/>
                    <a:ln>
                      <a:noFill/>
                    </a:ln>
                  </pic:spPr>
                </pic:pic>
              </a:graphicData>
            </a:graphic>
          </wp:inline>
        </w:drawing>
      </w:r>
    </w:p>
    <w:p>
      <w:pPr>
        <w:pStyle w:val="3"/>
        <w:bidi w:val="0"/>
      </w:pPr>
      <w:r>
        <w:rPr>
          <w:rFonts w:hint="eastAsia"/>
          <w:lang w:val="en-US" w:eastAsia="zh-CN"/>
        </w:rPr>
        <w:t xml:space="preserve">10 </w:t>
      </w:r>
      <w:r>
        <w:rPr>
          <w:rFonts w:hint="default"/>
        </w:rPr>
        <w:t>Miscellaneous</w:t>
      </w:r>
    </w:p>
    <w:p>
      <w:r>
        <w:drawing>
          <wp:inline distT="0" distB="0" distL="114300" distR="114300">
            <wp:extent cx="6424930" cy="3476625"/>
            <wp:effectExtent l="0" t="0" r="1397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6424930" cy="3476625"/>
                    </a:xfrm>
                    <a:prstGeom prst="rect">
                      <a:avLst/>
                    </a:prstGeom>
                    <a:noFill/>
                    <a:ln>
                      <a:noFill/>
                    </a:ln>
                  </pic:spPr>
                </pic:pic>
              </a:graphicData>
            </a:graphic>
          </wp:inline>
        </w:drawing>
      </w:r>
    </w:p>
    <w:p>
      <w:r>
        <w:drawing>
          <wp:inline distT="0" distB="0" distL="114300" distR="114300">
            <wp:extent cx="6436995" cy="2085340"/>
            <wp:effectExtent l="0" t="0" r="1905"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6436995" cy="2085340"/>
                    </a:xfrm>
                    <a:prstGeom prst="rect">
                      <a:avLst/>
                    </a:prstGeom>
                    <a:noFill/>
                    <a:ln>
                      <a:noFill/>
                    </a:ln>
                  </pic:spPr>
                </pic:pic>
              </a:graphicData>
            </a:graphic>
          </wp:inline>
        </w:drawing>
      </w:r>
    </w:p>
    <w:p>
      <w:pPr>
        <w:pStyle w:val="3"/>
        <w:bidi w:val="0"/>
      </w:pPr>
      <w:r>
        <w:rPr>
          <w:rFonts w:hint="eastAsia"/>
          <w:lang w:val="en-US" w:eastAsia="zh-CN"/>
        </w:rPr>
        <w:t xml:space="preserve">11 </w:t>
      </w:r>
      <w:r>
        <w:rPr>
          <w:rFonts w:hint="default"/>
        </w:rPr>
        <w:t>Object Transform</w:t>
      </w:r>
    </w:p>
    <w:p>
      <w:r>
        <w:drawing>
          <wp:inline distT="0" distB="0" distL="114300" distR="114300">
            <wp:extent cx="6441440" cy="2482850"/>
            <wp:effectExtent l="0" t="0" r="1651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6441440" cy="2482850"/>
                    </a:xfrm>
                    <a:prstGeom prst="rect">
                      <a:avLst/>
                    </a:prstGeom>
                    <a:noFill/>
                    <a:ln>
                      <a:noFill/>
                    </a:ln>
                  </pic:spPr>
                </pic:pic>
              </a:graphicData>
            </a:graphic>
          </wp:inline>
        </w:drawing>
      </w:r>
    </w:p>
    <w:p>
      <w:pPr>
        <w:pStyle w:val="3"/>
        <w:bidi w:val="0"/>
      </w:pPr>
      <w:r>
        <w:rPr>
          <w:rFonts w:hint="eastAsia"/>
          <w:lang w:val="en-US" w:eastAsia="zh-CN"/>
        </w:rPr>
        <w:t xml:space="preserve">12 </w:t>
      </w:r>
      <w:r>
        <w:rPr>
          <w:rFonts w:hint="default"/>
        </w:rPr>
        <w:t>Surface Data</w:t>
      </w:r>
    </w:p>
    <w:p>
      <w:r>
        <w:drawing>
          <wp:inline distT="0" distB="0" distL="114300" distR="114300">
            <wp:extent cx="6464935" cy="2410460"/>
            <wp:effectExtent l="0" t="0" r="1206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6464935" cy="2410460"/>
                    </a:xfrm>
                    <a:prstGeom prst="rect">
                      <a:avLst/>
                    </a:prstGeom>
                    <a:noFill/>
                    <a:ln>
                      <a:noFill/>
                    </a:ln>
                  </pic:spPr>
                </pic:pic>
              </a:graphicData>
            </a:graphic>
          </wp:inline>
        </w:drawing>
      </w:r>
    </w:p>
    <w:p>
      <w:pPr>
        <w:pStyle w:val="3"/>
        <w:bidi w:val="0"/>
      </w:pPr>
      <w:r>
        <w:rPr>
          <w:rFonts w:hint="eastAsia"/>
          <w:lang w:val="en-US" w:eastAsia="zh-CN"/>
        </w:rPr>
        <w:t xml:space="preserve">13 </w:t>
      </w:r>
      <w:r>
        <w:rPr>
          <w:rFonts w:hint="default"/>
        </w:rPr>
        <w:t>Textures</w:t>
      </w:r>
    </w:p>
    <w:p>
      <w:pPr>
        <w:rPr>
          <w:rFonts w:hint="eastAsia"/>
          <w:lang w:val="en-US" w:eastAsia="zh-CN"/>
        </w:rPr>
      </w:pPr>
    </w:p>
    <w:p>
      <w:r>
        <w:drawing>
          <wp:inline distT="0" distB="0" distL="114300" distR="114300">
            <wp:extent cx="6407150" cy="2517775"/>
            <wp:effectExtent l="0" t="0" r="12700" b="158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6407150" cy="2517775"/>
                    </a:xfrm>
                    <a:prstGeom prst="rect">
                      <a:avLst/>
                    </a:prstGeom>
                    <a:noFill/>
                    <a:ln>
                      <a:noFill/>
                    </a:ln>
                  </pic:spPr>
                </pic:pic>
              </a:graphicData>
            </a:graphic>
          </wp:inline>
        </w:drawing>
      </w:r>
    </w:p>
    <w:p>
      <w:pPr>
        <w:pStyle w:val="3"/>
        <w:bidi w:val="0"/>
      </w:pPr>
      <w:r>
        <w:rPr>
          <w:rFonts w:hint="eastAsia"/>
          <w:lang w:val="en-US" w:eastAsia="zh-CN"/>
        </w:rPr>
        <w:t xml:space="preserve">14 </w:t>
      </w:r>
      <w:r>
        <w:rPr>
          <w:rFonts w:hint="default"/>
        </w:rPr>
        <w:t>Time</w:t>
      </w:r>
    </w:p>
    <w:p>
      <w:r>
        <w:drawing>
          <wp:inline distT="0" distB="0" distL="114300" distR="114300">
            <wp:extent cx="6366510" cy="1586230"/>
            <wp:effectExtent l="0" t="0" r="15240" b="139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6366510" cy="1586230"/>
                    </a:xfrm>
                    <a:prstGeom prst="rect">
                      <a:avLst/>
                    </a:prstGeom>
                    <a:noFill/>
                    <a:ln>
                      <a:noFill/>
                    </a:ln>
                  </pic:spPr>
                </pic:pic>
              </a:graphicData>
            </a:graphic>
          </wp:inline>
        </w:drawing>
      </w:r>
    </w:p>
    <w:p>
      <w:pPr>
        <w:pStyle w:val="3"/>
        <w:bidi w:val="0"/>
      </w:pPr>
      <w:r>
        <w:rPr>
          <w:rFonts w:hint="eastAsia"/>
          <w:lang w:val="en-US" w:eastAsia="zh-CN"/>
        </w:rPr>
        <w:t xml:space="preserve">15 </w:t>
      </w:r>
      <w:r>
        <w:rPr>
          <w:rFonts w:hint="default"/>
        </w:rPr>
        <w:t>Trigonometry Operators</w:t>
      </w:r>
    </w:p>
    <w:p>
      <w:r>
        <w:drawing>
          <wp:inline distT="0" distB="0" distL="114300" distR="114300">
            <wp:extent cx="6386195" cy="2527935"/>
            <wp:effectExtent l="0" t="0" r="1460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6386195" cy="2527935"/>
                    </a:xfrm>
                    <a:prstGeom prst="rect">
                      <a:avLst/>
                    </a:prstGeom>
                    <a:noFill/>
                    <a:ln>
                      <a:noFill/>
                    </a:ln>
                  </pic:spPr>
                </pic:pic>
              </a:graphicData>
            </a:graphic>
          </wp:inline>
        </w:drawing>
      </w:r>
    </w:p>
    <w:p>
      <w:pPr>
        <w:pStyle w:val="3"/>
        <w:bidi w:val="0"/>
      </w:pPr>
      <w:r>
        <w:rPr>
          <w:rFonts w:hint="eastAsia"/>
          <w:lang w:val="en-US" w:eastAsia="zh-CN"/>
        </w:rPr>
        <w:t xml:space="preserve">16 </w:t>
      </w:r>
      <w:r>
        <w:rPr>
          <w:rFonts w:hint="default"/>
        </w:rPr>
        <w:t>UV Coordinates</w:t>
      </w:r>
    </w:p>
    <w:p>
      <w:r>
        <w:drawing>
          <wp:inline distT="0" distB="0" distL="114300" distR="114300">
            <wp:extent cx="6392545" cy="2525395"/>
            <wp:effectExtent l="0" t="0" r="825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6392545" cy="2525395"/>
                    </a:xfrm>
                    <a:prstGeom prst="rect">
                      <a:avLst/>
                    </a:prstGeom>
                    <a:noFill/>
                    <a:ln>
                      <a:noFill/>
                    </a:ln>
                  </pic:spPr>
                </pic:pic>
              </a:graphicData>
            </a:graphic>
          </wp:inline>
        </w:drawing>
      </w:r>
    </w:p>
    <w:tbl>
      <w:tblPr>
        <w:tblStyle w:val="7"/>
        <w:tblW w:w="100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6"/>
        <w:gridCol w:w="1502"/>
        <w:gridCol w:w="2419"/>
        <w:gridCol w:w="1472"/>
        <w:gridCol w:w="1782"/>
        <w:gridCol w:w="21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tcPr>
          <w:p>
            <w:pPr>
              <w:numPr>
                <w:ilvl w:val="0"/>
                <w:numId w:val="0"/>
              </w:numPr>
              <w:rPr>
                <w:rFonts w:hint="default"/>
                <w:vertAlign w:val="baseline"/>
                <w:lang w:val="en-US" w:eastAsia="zh-CN"/>
              </w:rPr>
            </w:pPr>
            <w:r>
              <w:rPr>
                <w:rFonts w:hint="eastAsia"/>
                <w:vertAlign w:val="baseline"/>
                <w:lang w:val="en-US" w:eastAsia="zh-CN"/>
              </w:rPr>
              <w:t>序号</w:t>
            </w:r>
          </w:p>
        </w:tc>
        <w:tc>
          <w:tcPr>
            <w:tcW w:w="1502" w:type="dxa"/>
          </w:tcPr>
          <w:p>
            <w:pPr>
              <w:rPr>
                <w:rFonts w:hint="default"/>
                <w:vertAlign w:val="baseline"/>
                <w:lang w:val="en-US" w:eastAsia="zh-CN"/>
              </w:rPr>
            </w:pPr>
            <w:r>
              <w:rPr>
                <w:rFonts w:hint="eastAsia"/>
                <w:vertAlign w:val="baseline"/>
                <w:lang w:val="en-US" w:eastAsia="zh-CN"/>
              </w:rPr>
              <w:t>中文</w:t>
            </w:r>
          </w:p>
        </w:tc>
        <w:tc>
          <w:tcPr>
            <w:tcW w:w="2419" w:type="dxa"/>
          </w:tcPr>
          <w:p>
            <w:pPr>
              <w:rPr>
                <w:rFonts w:hint="default"/>
                <w:vertAlign w:val="baseline"/>
                <w:lang w:val="en-US" w:eastAsia="zh-CN"/>
              </w:rPr>
            </w:pPr>
            <w:r>
              <w:rPr>
                <w:rFonts w:hint="eastAsia"/>
                <w:vertAlign w:val="baseline"/>
                <w:lang w:val="en-US" w:eastAsia="zh-CN"/>
              </w:rPr>
              <w:t>英文</w:t>
            </w:r>
          </w:p>
        </w:tc>
        <w:tc>
          <w:tcPr>
            <w:tcW w:w="1472" w:type="dxa"/>
          </w:tcPr>
          <w:p>
            <w:pPr>
              <w:rPr>
                <w:rFonts w:hint="default"/>
                <w:vertAlign w:val="baseline"/>
                <w:lang w:val="en-US" w:eastAsia="zh-CN"/>
              </w:rPr>
            </w:pPr>
            <w:r>
              <w:rPr>
                <w:rFonts w:hint="eastAsia"/>
                <w:b w:val="0"/>
                <w:bCs w:val="0"/>
                <w:vertAlign w:val="baseline"/>
                <w:lang w:val="en-US" w:eastAsia="zh-CN"/>
              </w:rPr>
              <w:t>概念</w:t>
            </w:r>
          </w:p>
        </w:tc>
        <w:tc>
          <w:tcPr>
            <w:tcW w:w="1782" w:type="dxa"/>
          </w:tcPr>
          <w:p>
            <w:pPr>
              <w:rPr>
                <w:rFonts w:hint="default"/>
                <w:vertAlign w:val="baseline"/>
                <w:lang w:val="en-US" w:eastAsia="zh-CN"/>
              </w:rPr>
            </w:pPr>
            <w:r>
              <w:rPr>
                <w:rFonts w:hint="eastAsia"/>
                <w:vertAlign w:val="baseline"/>
                <w:lang w:val="en-US" w:eastAsia="zh-CN"/>
              </w:rPr>
              <w:t>作用</w:t>
            </w:r>
          </w:p>
        </w:tc>
        <w:tc>
          <w:tcPr>
            <w:tcW w:w="2198" w:type="dxa"/>
          </w:tcPr>
          <w:p>
            <w:pPr>
              <w:rPr>
                <w:rFonts w:hint="default"/>
                <w:vertAlign w:val="baseline"/>
                <w:lang w:val="en-US" w:eastAsia="zh-CN"/>
              </w:rPr>
            </w:pPr>
            <w:r>
              <w:rPr>
                <w:rFonts w:hint="eastAsia"/>
                <w:vertAlign w:val="baseline"/>
                <w:lang w:val="en-US" w:eastAsia="zh-CN"/>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vertAlign w:val="baseline"/>
                <w:lang w:val="en-US" w:eastAsia="zh-CN"/>
              </w:rPr>
            </w:pPr>
          </w:p>
        </w:tc>
        <w:tc>
          <w:tcPr>
            <w:tcW w:w="1502" w:type="dxa"/>
            <w:vAlign w:val="top"/>
          </w:tcPr>
          <w:p>
            <w:pPr>
              <w:rPr>
                <w:rFonts w:hint="default" w:ascii="Arial" w:hAnsi="Arial" w:eastAsia="宋体" w:cs="Arial"/>
                <w:i w:val="0"/>
                <w:iCs w:val="0"/>
                <w:caps w:val="0"/>
                <w:color w:val="333333"/>
                <w:spacing w:val="0"/>
                <w:sz w:val="19"/>
                <w:szCs w:val="19"/>
                <w:shd w:val="clear" w:fill="FFFFFF"/>
                <w:lang w:val="en-US" w:eastAsia="zh-CN"/>
              </w:rPr>
            </w:pPr>
          </w:p>
        </w:tc>
        <w:tc>
          <w:tcPr>
            <w:tcW w:w="2419" w:type="dxa"/>
            <w:vAlign w:val="top"/>
          </w:tcPr>
          <w:p>
            <w:pPr>
              <w:rPr>
                <w:rFonts w:hint="default"/>
                <w:vertAlign w:val="baseline"/>
                <w:lang w:val="en-US" w:eastAsia="zh-CN"/>
              </w:rPr>
            </w:pPr>
          </w:p>
        </w:tc>
        <w:tc>
          <w:tcPr>
            <w:tcW w:w="1472" w:type="dxa"/>
            <w:vAlign w:val="top"/>
          </w:tcPr>
          <w:p>
            <w:pPr>
              <w:rPr>
                <w:rFonts w:hint="default"/>
                <w:vertAlign w:val="baseline"/>
                <w:lang w:val="en-US" w:eastAsia="zh-CN"/>
              </w:rPr>
            </w:pPr>
          </w:p>
        </w:tc>
        <w:tc>
          <w:tcPr>
            <w:tcW w:w="1782" w:type="dxa"/>
            <w:vAlign w:val="top"/>
          </w:tcPr>
          <w:p>
            <w:pPr>
              <w:rPr>
                <w:rFonts w:hint="default"/>
                <w:vertAlign w:val="baseline"/>
                <w:lang w:val="en-US" w:eastAsia="zh-CN"/>
              </w:rPr>
            </w:pPr>
          </w:p>
        </w:tc>
        <w:tc>
          <w:tcPr>
            <w:tcW w:w="2198"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trPr>
        <w:tc>
          <w:tcPr>
            <w:tcW w:w="726" w:type="dxa"/>
            <w:vAlign w:val="top"/>
          </w:tcPr>
          <w:p>
            <w:pPr>
              <w:numPr>
                <w:ilvl w:val="0"/>
                <w:numId w:val="3"/>
              </w:numPr>
              <w:ind w:left="425" w:leftChars="0" w:hanging="425" w:firstLineChars="0"/>
              <w:rPr>
                <w:rFonts w:hint="eastAsia"/>
                <w:vertAlign w:val="baseline"/>
                <w:lang w:val="en-US" w:eastAsia="zh-CN"/>
              </w:rPr>
            </w:pPr>
          </w:p>
        </w:tc>
        <w:tc>
          <w:tcPr>
            <w:tcW w:w="1502" w:type="dxa"/>
            <w:vAlign w:val="top"/>
          </w:tcPr>
          <w:p>
            <w:pPr>
              <w:rPr>
                <w:rFonts w:hint="default" w:ascii="Arial" w:hAnsi="Arial" w:eastAsia="宋体" w:cs="Arial"/>
                <w:i w:val="0"/>
                <w:iCs w:val="0"/>
                <w:caps w:val="0"/>
                <w:color w:val="333333"/>
                <w:spacing w:val="0"/>
                <w:kern w:val="2"/>
                <w:sz w:val="19"/>
                <w:szCs w:val="19"/>
                <w:shd w:val="clear" w:fill="FFFFFF"/>
                <w:lang w:val="en-US" w:eastAsia="zh-CN" w:bidi="ar-SA"/>
              </w:rPr>
            </w:pPr>
            <w:r>
              <w:rPr>
                <w:rFonts w:hint="eastAsia" w:ascii="Arial" w:hAnsi="Arial" w:eastAsia="宋体" w:cs="Arial"/>
                <w:i w:val="0"/>
                <w:iCs w:val="0"/>
                <w:caps w:val="0"/>
                <w:color w:val="333333"/>
                <w:spacing w:val="0"/>
                <w:sz w:val="19"/>
                <w:szCs w:val="19"/>
                <w:shd w:val="clear" w:fill="FFFFFF"/>
                <w:lang w:val="en-US" w:eastAsia="zh-CN"/>
              </w:rPr>
              <w:t>平移器</w:t>
            </w:r>
          </w:p>
        </w:tc>
        <w:tc>
          <w:tcPr>
            <w:tcW w:w="24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Panner</w:t>
            </w:r>
          </w:p>
        </w:tc>
        <w:tc>
          <w:tcPr>
            <w:tcW w:w="1472"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UV平移器</w:t>
            </w:r>
          </w:p>
        </w:tc>
        <w:tc>
          <w:tcPr>
            <w:tcW w:w="1782" w:type="dxa"/>
            <w:vAlign w:val="top"/>
          </w:tcPr>
          <w:p>
            <w:pPr>
              <w:rPr>
                <w:rFonts w:hint="eastAsia"/>
                <w:vertAlign w:val="baseline"/>
                <w:lang w:val="en-US" w:eastAsia="zh-CN"/>
              </w:rPr>
            </w:pPr>
            <w:r>
              <w:rPr>
                <w:rFonts w:hint="eastAsia"/>
                <w:vertAlign w:val="baseline"/>
                <w:lang w:val="en-US" w:eastAsia="zh-CN"/>
              </w:rPr>
              <w:t>平移UV坐标</w:t>
            </w:r>
          </w:p>
          <w:p>
            <w:pPr>
              <w:rPr>
                <w:rFonts w:hint="eastAsia"/>
                <w:vertAlign w:val="baseline"/>
                <w:lang w:val="en-US" w:eastAsia="zh-CN"/>
              </w:rPr>
            </w:pPr>
            <w:r>
              <w:drawing>
                <wp:inline distT="0" distB="0" distL="114300" distR="114300">
                  <wp:extent cx="984885" cy="271780"/>
                  <wp:effectExtent l="0" t="0" r="5715" b="1397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0"/>
                          <a:stretch>
                            <a:fillRect/>
                          </a:stretch>
                        </pic:blipFill>
                        <pic:spPr>
                          <a:xfrm>
                            <a:off x="0" y="0"/>
                            <a:ext cx="984885" cy="271780"/>
                          </a:xfrm>
                          <a:prstGeom prst="rect">
                            <a:avLst/>
                          </a:prstGeom>
                          <a:noFill/>
                          <a:ln>
                            <a:noFill/>
                          </a:ln>
                        </pic:spPr>
                      </pic:pic>
                    </a:graphicData>
                  </a:graphic>
                </wp:inline>
              </w:drawing>
            </w:r>
          </w:p>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 平移坐标，模拟风，或者外部干扰</w:t>
            </w:r>
          </w:p>
        </w:tc>
        <w:tc>
          <w:tcPr>
            <w:tcW w:w="2198"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726" w:type="dxa"/>
            <w:vAlign w:val="top"/>
          </w:tcPr>
          <w:p>
            <w:pPr>
              <w:numPr>
                <w:ilvl w:val="0"/>
                <w:numId w:val="3"/>
              </w:numPr>
              <w:ind w:left="425" w:leftChars="0" w:hanging="425" w:firstLineChars="0"/>
              <w:rPr>
                <w:rFonts w:hint="eastAsia"/>
                <w:vertAlign w:val="baseline"/>
                <w:lang w:val="en-US" w:eastAsia="zh-CN"/>
              </w:rPr>
            </w:pPr>
          </w:p>
        </w:tc>
        <w:tc>
          <w:tcPr>
            <w:tcW w:w="1502" w:type="dxa"/>
            <w:vAlign w:val="top"/>
          </w:tcPr>
          <w:p>
            <w:pPr>
              <w:rPr>
                <w:rFonts w:hint="default"/>
                <w:vertAlign w:val="baseline"/>
                <w:lang w:val="en-US" w:eastAsia="zh-CN"/>
              </w:rPr>
            </w:pPr>
          </w:p>
        </w:tc>
        <w:tc>
          <w:tcPr>
            <w:tcW w:w="2419" w:type="dxa"/>
            <w:vAlign w:val="top"/>
          </w:tcPr>
          <w:p>
            <w:pPr>
              <w:rPr>
                <w:rFonts w:hint="default"/>
                <w:vertAlign w:val="baseline"/>
                <w:lang w:val="en-US" w:eastAsia="zh-CN"/>
              </w:rPr>
            </w:pPr>
          </w:p>
        </w:tc>
        <w:tc>
          <w:tcPr>
            <w:tcW w:w="1472" w:type="dxa"/>
            <w:vAlign w:val="top"/>
          </w:tcPr>
          <w:p>
            <w:pPr>
              <w:rPr>
                <w:rFonts w:hint="default"/>
                <w:vertAlign w:val="baseline"/>
                <w:lang w:val="en-US" w:eastAsia="zh-CN"/>
              </w:rPr>
            </w:pPr>
          </w:p>
        </w:tc>
        <w:tc>
          <w:tcPr>
            <w:tcW w:w="1782" w:type="dxa"/>
            <w:vAlign w:val="top"/>
          </w:tcPr>
          <w:p>
            <w:pPr>
              <w:rPr>
                <w:rFonts w:hint="default"/>
                <w:vertAlign w:val="baseline"/>
                <w:lang w:val="en-US" w:eastAsia="zh-CN"/>
              </w:rPr>
            </w:pPr>
          </w:p>
        </w:tc>
        <w:tc>
          <w:tcPr>
            <w:tcW w:w="2198"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vertAlign w:val="baseline"/>
                <w:lang w:val="en-US" w:eastAsia="zh-CN"/>
              </w:rPr>
            </w:pPr>
          </w:p>
        </w:tc>
        <w:tc>
          <w:tcPr>
            <w:tcW w:w="1502" w:type="dxa"/>
            <w:vAlign w:val="top"/>
          </w:tcPr>
          <w:p>
            <w:pPr>
              <w:rPr>
                <w:rFonts w:hint="eastAsia"/>
                <w:vertAlign w:val="baseline"/>
                <w:lang w:val="en-US" w:eastAsia="zh-CN"/>
              </w:rPr>
            </w:pPr>
          </w:p>
        </w:tc>
        <w:tc>
          <w:tcPr>
            <w:tcW w:w="2419" w:type="dxa"/>
            <w:vAlign w:val="top"/>
          </w:tcPr>
          <w:p>
            <w:pPr>
              <w:rPr>
                <w:rFonts w:hint="eastAsia"/>
                <w:vertAlign w:val="baseline"/>
                <w:lang w:val="en-US" w:eastAsia="zh-CN"/>
              </w:rPr>
            </w:pPr>
          </w:p>
        </w:tc>
        <w:tc>
          <w:tcPr>
            <w:tcW w:w="1472" w:type="dxa"/>
            <w:vAlign w:val="top"/>
          </w:tcPr>
          <w:p>
            <w:pPr>
              <w:rPr>
                <w:rFonts w:hint="eastAsia"/>
                <w:vertAlign w:val="baseline"/>
                <w:lang w:val="en-US" w:eastAsia="zh-CN"/>
              </w:rPr>
            </w:pPr>
          </w:p>
        </w:tc>
        <w:tc>
          <w:tcPr>
            <w:tcW w:w="1782" w:type="dxa"/>
            <w:vAlign w:val="top"/>
          </w:tcPr>
          <w:p>
            <w:pPr>
              <w:rPr>
                <w:rFonts w:hint="eastAsia"/>
                <w:vertAlign w:val="baseline"/>
                <w:lang w:val="en-US" w:eastAsia="zh-CN"/>
              </w:rPr>
            </w:pPr>
          </w:p>
        </w:tc>
        <w:tc>
          <w:tcPr>
            <w:tcW w:w="2198"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vertAlign w:val="baseline"/>
                <w:lang w:val="en-US" w:eastAsia="zh-CN"/>
              </w:rPr>
            </w:pPr>
          </w:p>
        </w:tc>
        <w:tc>
          <w:tcPr>
            <w:tcW w:w="1502" w:type="dxa"/>
            <w:vAlign w:val="top"/>
          </w:tcPr>
          <w:p>
            <w:pPr>
              <w:rPr>
                <w:rFonts w:hint="eastAsia"/>
                <w:vertAlign w:val="baseline"/>
                <w:lang w:val="en-US" w:eastAsia="zh-CN"/>
              </w:rPr>
            </w:pPr>
          </w:p>
        </w:tc>
        <w:tc>
          <w:tcPr>
            <w:tcW w:w="2419" w:type="dxa"/>
            <w:vAlign w:val="top"/>
          </w:tcPr>
          <w:p>
            <w:pPr>
              <w:rPr>
                <w:rFonts w:hint="eastAsia"/>
                <w:vertAlign w:val="baseline"/>
                <w:lang w:val="en-US" w:eastAsia="zh-CN"/>
              </w:rPr>
            </w:pPr>
          </w:p>
        </w:tc>
        <w:tc>
          <w:tcPr>
            <w:tcW w:w="1472" w:type="dxa"/>
            <w:vAlign w:val="top"/>
          </w:tcPr>
          <w:p>
            <w:pPr>
              <w:rPr>
                <w:rFonts w:hint="eastAsia"/>
                <w:vertAlign w:val="baseline"/>
                <w:lang w:val="en-US" w:eastAsia="zh-CN"/>
              </w:rPr>
            </w:pPr>
          </w:p>
        </w:tc>
        <w:tc>
          <w:tcPr>
            <w:tcW w:w="1782" w:type="dxa"/>
            <w:vAlign w:val="top"/>
          </w:tcPr>
          <w:p>
            <w:pPr>
              <w:rPr>
                <w:rFonts w:hint="eastAsia"/>
                <w:vertAlign w:val="baseline"/>
                <w:lang w:val="en-US" w:eastAsia="zh-CN"/>
              </w:rPr>
            </w:pPr>
          </w:p>
        </w:tc>
        <w:tc>
          <w:tcPr>
            <w:tcW w:w="2198"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vertAlign w:val="baseline"/>
                <w:lang w:val="en-US" w:eastAsia="zh-CN"/>
              </w:rPr>
            </w:pPr>
            <w:r>
              <w:rPr>
                <w:rFonts w:hint="default"/>
                <w:vertAlign w:val="baseline"/>
                <w:lang w:val="en-US" w:eastAsia="zh-CN"/>
              </w:rPr>
              <w:t>纹理坐标</w:t>
            </w: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Texture Coordinates</w:t>
            </w:r>
          </w:p>
        </w:tc>
        <w:tc>
          <w:tcPr>
            <w:tcW w:w="147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纹理坐标</w:t>
            </w:r>
          </w:p>
        </w:tc>
        <w:tc>
          <w:tcPr>
            <w:tcW w:w="17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sans-serif" w:hAnsi="sans-serif" w:eastAsia="宋体" w:cs="sans-serif"/>
                <w:i w:val="0"/>
                <w:iCs w:val="0"/>
                <w:caps w:val="0"/>
                <w:color w:val="252525"/>
                <w:spacing w:val="0"/>
                <w:sz w:val="21"/>
                <w:szCs w:val="21"/>
                <w:shd w:val="clear" w:fill="FFFFFF"/>
                <w:lang w:val="en-US" w:eastAsia="zh-CN"/>
              </w:rPr>
            </w:pPr>
          </w:p>
        </w:tc>
        <w:tc>
          <w:tcPr>
            <w:tcW w:w="2198" w:type="dxa"/>
            <w:vAlign w:val="top"/>
          </w:tcPr>
          <w:p>
            <w:pPr>
              <w:rPr>
                <w:rFonts w:ascii="sans-serif" w:hAnsi="sans-serif" w:eastAsia="sans-serif" w:cs="sans-serif"/>
                <w:i w:val="0"/>
                <w:iCs w:val="0"/>
                <w:caps w:val="0"/>
                <w:color w:val="252525"/>
                <w:spacing w:val="0"/>
                <w:sz w:val="21"/>
                <w:szCs w:val="21"/>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
      <w:pPr>
        <w:pStyle w:val="3"/>
        <w:bidi w:val="0"/>
      </w:pPr>
      <w:r>
        <w:rPr>
          <w:rFonts w:hint="eastAsia"/>
          <w:lang w:val="en-US" w:eastAsia="zh-CN"/>
        </w:rPr>
        <w:t xml:space="preserve">17 </w:t>
      </w:r>
      <w:r>
        <w:rPr>
          <w:rFonts w:hint="default"/>
        </w:rPr>
        <w:t>Vector Operators</w:t>
      </w:r>
    </w:p>
    <w:p>
      <w:pPr>
        <w:rPr>
          <w:rFonts w:hint="eastAsia"/>
          <w:lang w:val="en-US" w:eastAsia="zh-CN"/>
        </w:rPr>
      </w:pPr>
    </w:p>
    <w:p>
      <w:r>
        <w:drawing>
          <wp:inline distT="0" distB="0" distL="114300" distR="114300">
            <wp:extent cx="6458585" cy="2503170"/>
            <wp:effectExtent l="0" t="0" r="18415" b="1143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a:stretch>
                      <a:fillRect/>
                    </a:stretch>
                  </pic:blipFill>
                  <pic:spPr>
                    <a:xfrm>
                      <a:off x="0" y="0"/>
                      <a:ext cx="6458585" cy="2503170"/>
                    </a:xfrm>
                    <a:prstGeom prst="rect">
                      <a:avLst/>
                    </a:prstGeom>
                    <a:noFill/>
                    <a:ln>
                      <a:noFill/>
                    </a:ln>
                  </pic:spPr>
                </pic:pic>
              </a:graphicData>
            </a:graphic>
          </wp:inline>
        </w:drawing>
      </w:r>
    </w:p>
    <w:p/>
    <w:tbl>
      <w:tblPr>
        <w:tblStyle w:val="7"/>
        <w:tblW w:w="100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6"/>
        <w:gridCol w:w="1502"/>
        <w:gridCol w:w="1562"/>
        <w:gridCol w:w="2329"/>
        <w:gridCol w:w="1782"/>
        <w:gridCol w:w="21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tcPr>
          <w:p>
            <w:pPr>
              <w:numPr>
                <w:ilvl w:val="0"/>
                <w:numId w:val="0"/>
              </w:numPr>
              <w:rPr>
                <w:rFonts w:hint="default"/>
                <w:vertAlign w:val="baseline"/>
                <w:lang w:val="en-US" w:eastAsia="zh-CN"/>
              </w:rPr>
            </w:pPr>
            <w:r>
              <w:rPr>
                <w:rFonts w:hint="eastAsia"/>
                <w:vertAlign w:val="baseline"/>
                <w:lang w:val="en-US" w:eastAsia="zh-CN"/>
              </w:rPr>
              <w:t>序号</w:t>
            </w:r>
          </w:p>
        </w:tc>
        <w:tc>
          <w:tcPr>
            <w:tcW w:w="1502" w:type="dxa"/>
          </w:tcPr>
          <w:p>
            <w:pPr>
              <w:rPr>
                <w:rFonts w:hint="default"/>
                <w:vertAlign w:val="baseline"/>
                <w:lang w:val="en-US" w:eastAsia="zh-CN"/>
              </w:rPr>
            </w:pPr>
            <w:r>
              <w:rPr>
                <w:rFonts w:hint="eastAsia"/>
                <w:vertAlign w:val="baseline"/>
                <w:lang w:val="en-US" w:eastAsia="zh-CN"/>
              </w:rPr>
              <w:t>中文</w:t>
            </w:r>
          </w:p>
        </w:tc>
        <w:tc>
          <w:tcPr>
            <w:tcW w:w="1562" w:type="dxa"/>
          </w:tcPr>
          <w:p>
            <w:pPr>
              <w:rPr>
                <w:rFonts w:hint="default"/>
                <w:vertAlign w:val="baseline"/>
                <w:lang w:val="en-US" w:eastAsia="zh-CN"/>
              </w:rPr>
            </w:pPr>
            <w:r>
              <w:rPr>
                <w:rFonts w:hint="eastAsia"/>
                <w:vertAlign w:val="baseline"/>
                <w:lang w:val="en-US" w:eastAsia="zh-CN"/>
              </w:rPr>
              <w:t>英文</w:t>
            </w:r>
          </w:p>
        </w:tc>
        <w:tc>
          <w:tcPr>
            <w:tcW w:w="2329" w:type="dxa"/>
          </w:tcPr>
          <w:p>
            <w:pPr>
              <w:rPr>
                <w:rFonts w:hint="default"/>
                <w:vertAlign w:val="baseline"/>
                <w:lang w:val="en-US" w:eastAsia="zh-CN"/>
              </w:rPr>
            </w:pPr>
            <w:r>
              <w:rPr>
                <w:rFonts w:hint="eastAsia"/>
                <w:b w:val="0"/>
                <w:bCs w:val="0"/>
                <w:vertAlign w:val="baseline"/>
                <w:lang w:val="en-US" w:eastAsia="zh-CN"/>
              </w:rPr>
              <w:t>概念</w:t>
            </w:r>
          </w:p>
        </w:tc>
        <w:tc>
          <w:tcPr>
            <w:tcW w:w="1782" w:type="dxa"/>
          </w:tcPr>
          <w:p>
            <w:pPr>
              <w:rPr>
                <w:rFonts w:hint="default"/>
                <w:vertAlign w:val="baseline"/>
                <w:lang w:val="en-US" w:eastAsia="zh-CN"/>
              </w:rPr>
            </w:pPr>
            <w:r>
              <w:rPr>
                <w:rFonts w:hint="eastAsia"/>
                <w:vertAlign w:val="baseline"/>
                <w:lang w:val="en-US" w:eastAsia="zh-CN"/>
              </w:rPr>
              <w:t>作用</w:t>
            </w:r>
          </w:p>
        </w:tc>
        <w:tc>
          <w:tcPr>
            <w:tcW w:w="2198" w:type="dxa"/>
          </w:tcPr>
          <w:p>
            <w:pPr>
              <w:rPr>
                <w:rFonts w:hint="default"/>
                <w:vertAlign w:val="baseline"/>
                <w:lang w:val="en-US" w:eastAsia="zh-CN"/>
              </w:rPr>
            </w:pPr>
            <w:r>
              <w:rPr>
                <w:rFonts w:hint="eastAsia"/>
                <w:vertAlign w:val="baseline"/>
                <w:lang w:val="en-US" w:eastAsia="zh-CN"/>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vertAlign w:val="baseline"/>
                <w:lang w:val="en-US" w:eastAsia="zh-CN"/>
              </w:rPr>
            </w:pPr>
          </w:p>
        </w:tc>
        <w:tc>
          <w:tcPr>
            <w:tcW w:w="1502" w:type="dxa"/>
            <w:vAlign w:val="top"/>
          </w:tcPr>
          <w:p>
            <w:pPr>
              <w:rPr>
                <w:rFonts w:hint="default"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追加/组合</w:t>
            </w:r>
          </w:p>
        </w:tc>
        <w:tc>
          <w:tcPr>
            <w:tcW w:w="1562" w:type="dxa"/>
            <w:vAlign w:val="top"/>
          </w:tcPr>
          <w:p>
            <w:pPr>
              <w:rPr>
                <w:rFonts w:hint="default"/>
                <w:vertAlign w:val="baseline"/>
                <w:lang w:val="en-US" w:eastAsia="zh-CN"/>
              </w:rPr>
            </w:pPr>
            <w:r>
              <w:rPr>
                <w:rFonts w:hint="eastAsia"/>
                <w:vertAlign w:val="baseline"/>
                <w:lang w:val="en-US" w:eastAsia="zh-CN"/>
              </w:rPr>
              <w:t>Append</w:t>
            </w:r>
          </w:p>
        </w:tc>
        <w:tc>
          <w:tcPr>
            <w:tcW w:w="2329" w:type="dxa"/>
            <w:vAlign w:val="top"/>
          </w:tcPr>
          <w:p>
            <w:pPr>
              <w:rPr>
                <w:rFonts w:hint="default"/>
                <w:vertAlign w:val="baseline"/>
                <w:lang w:val="en-US" w:eastAsia="zh-CN"/>
              </w:rPr>
            </w:pPr>
            <w:r>
              <w:rPr>
                <w:rFonts w:hint="eastAsia" w:ascii="Arial" w:hAnsi="Arial" w:eastAsia="宋体" w:cs="Arial"/>
                <w:i w:val="0"/>
                <w:iCs w:val="0"/>
                <w:caps w:val="0"/>
                <w:color w:val="333333"/>
                <w:spacing w:val="0"/>
                <w:sz w:val="19"/>
                <w:szCs w:val="19"/>
                <w:shd w:val="clear" w:fill="FFFFFF"/>
                <w:lang w:val="en-US" w:eastAsia="zh-CN"/>
              </w:rPr>
              <w:t>追加/组合多个输入向量</w:t>
            </w:r>
          </w:p>
        </w:tc>
        <w:tc>
          <w:tcPr>
            <w:tcW w:w="1782" w:type="dxa"/>
            <w:vAlign w:val="top"/>
          </w:tcPr>
          <w:p>
            <w:pPr>
              <w:rPr>
                <w:rFonts w:hint="eastAsia"/>
                <w:vertAlign w:val="baseline"/>
                <w:lang w:val="en-US" w:eastAsia="zh-CN"/>
              </w:rPr>
            </w:pPr>
            <w:r>
              <w:rPr>
                <w:rFonts w:hint="eastAsia"/>
                <w:vertAlign w:val="baseline"/>
                <w:lang w:val="en-US" w:eastAsia="zh-CN"/>
              </w:rPr>
              <w:t>1 抽取UV坐标</w:t>
            </w:r>
          </w:p>
          <w:p>
            <w:pPr>
              <w:rPr>
                <w:rFonts w:hint="default"/>
                <w:vertAlign w:val="baseline"/>
                <w:lang w:val="en-US" w:eastAsia="zh-CN"/>
              </w:rPr>
            </w:pPr>
            <w:r>
              <w:rPr>
                <w:rFonts w:hint="eastAsia"/>
                <w:vertAlign w:val="baseline"/>
                <w:lang w:val="en-US" w:eastAsia="zh-CN"/>
              </w:rPr>
              <w:t>2 组合向量</w:t>
            </w:r>
          </w:p>
        </w:tc>
        <w:tc>
          <w:tcPr>
            <w:tcW w:w="2198"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trPr>
        <w:tc>
          <w:tcPr>
            <w:tcW w:w="726" w:type="dxa"/>
            <w:vAlign w:val="top"/>
          </w:tcPr>
          <w:p>
            <w:pPr>
              <w:numPr>
                <w:ilvl w:val="0"/>
                <w:numId w:val="3"/>
              </w:numPr>
              <w:ind w:left="425" w:leftChars="0" w:hanging="425" w:firstLineChars="0"/>
              <w:rPr>
                <w:rFonts w:hint="eastAsia"/>
                <w:vertAlign w:val="baseline"/>
                <w:lang w:val="en-US" w:eastAsia="zh-CN"/>
              </w:rPr>
            </w:pPr>
          </w:p>
        </w:tc>
        <w:tc>
          <w:tcPr>
            <w:tcW w:w="1502" w:type="dxa"/>
            <w:vAlign w:val="top"/>
          </w:tcPr>
          <w:p>
            <w:pPr>
              <w:rPr>
                <w:rFonts w:hint="default"/>
                <w:vertAlign w:val="baseline"/>
                <w:lang w:val="en-US" w:eastAsia="zh-CN"/>
              </w:rPr>
            </w:pPr>
          </w:p>
        </w:tc>
        <w:tc>
          <w:tcPr>
            <w:tcW w:w="1562" w:type="dxa"/>
            <w:vAlign w:val="top"/>
          </w:tcPr>
          <w:p>
            <w:pPr>
              <w:rPr>
                <w:rFonts w:hint="eastAsia"/>
                <w:vertAlign w:val="baseline"/>
                <w:lang w:val="en-US" w:eastAsia="zh-CN"/>
              </w:rPr>
            </w:pPr>
          </w:p>
        </w:tc>
        <w:tc>
          <w:tcPr>
            <w:tcW w:w="2329" w:type="dxa"/>
            <w:vAlign w:val="top"/>
          </w:tcPr>
          <w:p>
            <w:pPr>
              <w:rPr>
                <w:rFonts w:hint="eastAsia"/>
                <w:vertAlign w:val="baseline"/>
                <w:lang w:val="en-US" w:eastAsia="zh-CN"/>
              </w:rPr>
            </w:pPr>
          </w:p>
        </w:tc>
        <w:tc>
          <w:tcPr>
            <w:tcW w:w="1782" w:type="dxa"/>
            <w:vAlign w:val="top"/>
          </w:tcPr>
          <w:p>
            <w:pPr>
              <w:rPr>
                <w:rFonts w:hint="eastAsia"/>
                <w:vertAlign w:val="baseline"/>
                <w:lang w:val="en-US" w:eastAsia="zh-CN"/>
              </w:rPr>
            </w:pPr>
          </w:p>
        </w:tc>
        <w:tc>
          <w:tcPr>
            <w:tcW w:w="2198"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vertAlign w:val="baseline"/>
                <w:lang w:val="en-US" w:eastAsia="zh-CN"/>
              </w:rPr>
            </w:pPr>
          </w:p>
        </w:tc>
        <w:tc>
          <w:tcPr>
            <w:tcW w:w="1502" w:type="dxa"/>
            <w:vAlign w:val="top"/>
          </w:tcPr>
          <w:p>
            <w:pPr>
              <w:rPr>
                <w:rFonts w:hint="default"/>
                <w:vertAlign w:val="baseline"/>
                <w:lang w:val="en-US" w:eastAsia="zh-CN"/>
              </w:rPr>
            </w:pPr>
            <w:r>
              <w:rPr>
                <w:rFonts w:hint="eastAsia"/>
                <w:vertAlign w:val="baseline"/>
                <w:lang w:val="en-US" w:eastAsia="zh-CN"/>
              </w:rPr>
              <w:t>通道蒙版</w:t>
            </w:r>
          </w:p>
        </w:tc>
        <w:tc>
          <w:tcPr>
            <w:tcW w:w="1562" w:type="dxa"/>
            <w:vAlign w:val="top"/>
          </w:tcPr>
          <w:p>
            <w:pPr>
              <w:rPr>
                <w:rFonts w:hint="default"/>
                <w:vertAlign w:val="baseline"/>
                <w:lang w:val="en-US" w:eastAsia="zh-CN"/>
              </w:rPr>
            </w:pPr>
            <w:r>
              <w:rPr>
                <w:rFonts w:hint="eastAsia"/>
                <w:vertAlign w:val="baseline"/>
                <w:lang w:val="en-US" w:eastAsia="zh-CN"/>
              </w:rPr>
              <w:t>Component mask</w:t>
            </w:r>
          </w:p>
        </w:tc>
        <w:tc>
          <w:tcPr>
            <w:tcW w:w="2329" w:type="dxa"/>
            <w:vAlign w:val="top"/>
          </w:tcPr>
          <w:p>
            <w:pPr>
              <w:rPr>
                <w:rFonts w:hint="default"/>
                <w:vertAlign w:val="baseline"/>
                <w:lang w:val="en-US" w:eastAsia="zh-CN"/>
              </w:rPr>
            </w:pPr>
            <w:r>
              <w:rPr>
                <w:rFonts w:hint="eastAsia"/>
                <w:vertAlign w:val="baseline"/>
                <w:lang w:val="en-US" w:eastAsia="zh-CN"/>
              </w:rPr>
              <w:t>只选取部分通道</w:t>
            </w:r>
          </w:p>
        </w:tc>
        <w:tc>
          <w:tcPr>
            <w:tcW w:w="1782" w:type="dxa"/>
            <w:vAlign w:val="top"/>
          </w:tcPr>
          <w:p>
            <w:pPr>
              <w:rPr>
                <w:rFonts w:hint="default"/>
                <w:vertAlign w:val="baseline"/>
                <w:lang w:val="en-US" w:eastAsia="zh-CN"/>
              </w:rPr>
            </w:pPr>
            <w:r>
              <w:rPr>
                <w:rFonts w:hint="eastAsia"/>
                <w:vertAlign w:val="baseline"/>
                <w:lang w:val="en-US" w:eastAsia="zh-CN"/>
              </w:rPr>
              <w:t>选取部分通道---比如RGBA 只选取RGB</w:t>
            </w:r>
          </w:p>
        </w:tc>
        <w:tc>
          <w:tcPr>
            <w:tcW w:w="2198"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vertAlign w:val="baseline"/>
                <w:lang w:val="en-US" w:eastAsia="zh-CN"/>
              </w:rPr>
            </w:pPr>
          </w:p>
        </w:tc>
        <w:tc>
          <w:tcPr>
            <w:tcW w:w="1502" w:type="dxa"/>
            <w:vAlign w:val="top"/>
          </w:tcPr>
          <w:p>
            <w:pPr>
              <w:rPr>
                <w:rFonts w:hint="eastAsia"/>
                <w:vertAlign w:val="baseline"/>
                <w:lang w:val="en-US" w:eastAsia="zh-CN"/>
              </w:rPr>
            </w:pPr>
          </w:p>
        </w:tc>
        <w:tc>
          <w:tcPr>
            <w:tcW w:w="1562" w:type="dxa"/>
            <w:vAlign w:val="top"/>
          </w:tcPr>
          <w:p>
            <w:pPr>
              <w:rPr>
                <w:rFonts w:hint="eastAsia"/>
                <w:vertAlign w:val="baseline"/>
                <w:lang w:val="en-US" w:eastAsia="zh-CN"/>
              </w:rPr>
            </w:pPr>
          </w:p>
        </w:tc>
        <w:tc>
          <w:tcPr>
            <w:tcW w:w="2329" w:type="dxa"/>
            <w:vAlign w:val="top"/>
          </w:tcPr>
          <w:p>
            <w:pPr>
              <w:rPr>
                <w:rFonts w:hint="eastAsia"/>
                <w:vertAlign w:val="baseline"/>
                <w:lang w:val="en-US" w:eastAsia="zh-CN"/>
              </w:rPr>
            </w:pPr>
          </w:p>
        </w:tc>
        <w:tc>
          <w:tcPr>
            <w:tcW w:w="1782" w:type="dxa"/>
            <w:vAlign w:val="top"/>
          </w:tcPr>
          <w:p>
            <w:pPr>
              <w:rPr>
                <w:rFonts w:hint="eastAsia"/>
                <w:vertAlign w:val="baseline"/>
                <w:lang w:val="en-US" w:eastAsia="zh-CN"/>
              </w:rPr>
            </w:pPr>
          </w:p>
        </w:tc>
        <w:tc>
          <w:tcPr>
            <w:tcW w:w="2198"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vertAlign w:val="baseline"/>
                <w:lang w:val="en-US" w:eastAsia="zh-CN"/>
              </w:rPr>
            </w:pPr>
          </w:p>
        </w:tc>
        <w:tc>
          <w:tcPr>
            <w:tcW w:w="1502" w:type="dxa"/>
            <w:vAlign w:val="top"/>
          </w:tcPr>
          <w:p>
            <w:pPr>
              <w:rPr>
                <w:rFonts w:hint="eastAsia"/>
                <w:vertAlign w:val="baseline"/>
                <w:lang w:val="en-US" w:eastAsia="zh-CN"/>
              </w:rPr>
            </w:pPr>
          </w:p>
        </w:tc>
        <w:tc>
          <w:tcPr>
            <w:tcW w:w="1562" w:type="dxa"/>
            <w:vAlign w:val="top"/>
          </w:tcPr>
          <w:p>
            <w:pPr>
              <w:rPr>
                <w:rFonts w:hint="eastAsia"/>
                <w:vertAlign w:val="baseline"/>
                <w:lang w:val="en-US" w:eastAsia="zh-CN"/>
              </w:rPr>
            </w:pPr>
          </w:p>
        </w:tc>
        <w:tc>
          <w:tcPr>
            <w:tcW w:w="2329" w:type="dxa"/>
            <w:vAlign w:val="top"/>
          </w:tcPr>
          <w:p>
            <w:pPr>
              <w:rPr>
                <w:rFonts w:hint="eastAsia"/>
                <w:vertAlign w:val="baseline"/>
                <w:lang w:val="en-US" w:eastAsia="zh-CN"/>
              </w:rPr>
            </w:pPr>
          </w:p>
        </w:tc>
        <w:tc>
          <w:tcPr>
            <w:tcW w:w="1782" w:type="dxa"/>
            <w:vAlign w:val="top"/>
          </w:tcPr>
          <w:p>
            <w:pPr>
              <w:rPr>
                <w:rFonts w:hint="eastAsia"/>
                <w:vertAlign w:val="baseline"/>
                <w:lang w:val="en-US" w:eastAsia="zh-CN"/>
              </w:rPr>
            </w:pPr>
          </w:p>
        </w:tc>
        <w:tc>
          <w:tcPr>
            <w:tcW w:w="2198"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点乘</w:t>
            </w: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Dot</w:t>
            </w:r>
          </w:p>
        </w:tc>
        <w:tc>
          <w:tcPr>
            <w:tcW w:w="232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判断向量是否垂直，也可以判断是否有抑制</w:t>
            </w:r>
          </w:p>
        </w:tc>
        <w:tc>
          <w:tcPr>
            <w:tcW w:w="1782"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 判断向量是否垂直</w:t>
            </w:r>
          </w:p>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2 也可以判断是否有抑制</w:t>
            </w: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32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32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32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32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32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32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32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32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sans-serif" w:hAnsi="sans-serif" w:eastAsia="宋体" w:cs="sans-serif"/>
                <w:i w:val="0"/>
                <w:iCs w:val="0"/>
                <w:caps w:val="0"/>
                <w:color w:val="252525"/>
                <w:spacing w:val="0"/>
                <w:sz w:val="21"/>
                <w:szCs w:val="21"/>
                <w:shd w:val="clear" w:fill="FFFFFF"/>
                <w:lang w:val="en-US" w:eastAsia="zh-CN"/>
              </w:rPr>
            </w:pPr>
          </w:p>
        </w:tc>
        <w:tc>
          <w:tcPr>
            <w:tcW w:w="2198" w:type="dxa"/>
            <w:vAlign w:val="top"/>
          </w:tcPr>
          <w:p>
            <w:pPr>
              <w:rPr>
                <w:rFonts w:ascii="sans-serif" w:hAnsi="sans-serif" w:eastAsia="sans-serif" w:cs="sans-serif"/>
                <w:i w:val="0"/>
                <w:iCs w:val="0"/>
                <w:caps w:val="0"/>
                <w:color w:val="252525"/>
                <w:spacing w:val="0"/>
                <w:sz w:val="21"/>
                <w:szCs w:val="21"/>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32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32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
      <w:pPr>
        <w:pStyle w:val="3"/>
        <w:bidi w:val="0"/>
      </w:pPr>
      <w:r>
        <w:rPr>
          <w:rFonts w:hint="eastAsia"/>
          <w:lang w:val="en-US" w:eastAsia="zh-CN"/>
        </w:rPr>
        <w:t xml:space="preserve">18 </w:t>
      </w:r>
      <w:r>
        <w:rPr>
          <w:rFonts w:hint="default"/>
        </w:rPr>
        <w:t>Vertex Data</w:t>
      </w:r>
    </w:p>
    <w:p>
      <w:pPr>
        <w:rPr>
          <w:rFonts w:hint="default" w:eastAsiaTheme="minorEastAsia"/>
          <w:lang w:val="en-US" w:eastAsia="zh-CN"/>
        </w:rPr>
      </w:pPr>
      <w:r>
        <w:drawing>
          <wp:inline distT="0" distB="0" distL="114300" distR="114300">
            <wp:extent cx="6463030" cy="2585720"/>
            <wp:effectExtent l="0" t="0" r="1397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a:stretch>
                      <a:fillRect/>
                    </a:stretch>
                  </pic:blipFill>
                  <pic:spPr>
                    <a:xfrm>
                      <a:off x="0" y="0"/>
                      <a:ext cx="6463030" cy="258572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Ase输出属性</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序号</w:t>
            </w:r>
          </w:p>
        </w:tc>
        <w:tc>
          <w:tcPr>
            <w:tcW w:w="2130" w:type="dxa"/>
          </w:tcPr>
          <w:p>
            <w:pPr>
              <w:rPr>
                <w:rFonts w:hint="default"/>
                <w:vertAlign w:val="baseline"/>
                <w:lang w:val="en-US" w:eastAsia="zh-CN"/>
              </w:rPr>
            </w:pPr>
            <w:r>
              <w:rPr>
                <w:rFonts w:hint="eastAsia"/>
                <w:vertAlign w:val="baseline"/>
                <w:lang w:val="en-US" w:eastAsia="zh-CN"/>
              </w:rPr>
              <w:t>中文</w:t>
            </w:r>
          </w:p>
        </w:tc>
        <w:tc>
          <w:tcPr>
            <w:tcW w:w="2131" w:type="dxa"/>
          </w:tcPr>
          <w:p>
            <w:pPr>
              <w:rPr>
                <w:rFonts w:hint="default"/>
                <w:vertAlign w:val="baseline"/>
                <w:lang w:val="en-US" w:eastAsia="zh-CN"/>
              </w:rPr>
            </w:pPr>
            <w:r>
              <w:rPr>
                <w:rFonts w:hint="eastAsia"/>
                <w:vertAlign w:val="baseline"/>
                <w:lang w:val="en-US" w:eastAsia="zh-CN"/>
              </w:rPr>
              <w:t>英文</w:t>
            </w:r>
          </w:p>
        </w:tc>
        <w:tc>
          <w:tcPr>
            <w:tcW w:w="2131" w:type="dxa"/>
          </w:tcPr>
          <w:p>
            <w:pPr>
              <w:rPr>
                <w:rFonts w:hint="default"/>
                <w:vertAlign w:val="baseline"/>
                <w:lang w:val="en-US" w:eastAsia="zh-CN"/>
              </w:rPr>
            </w:pPr>
            <w:r>
              <w:rPr>
                <w:rFonts w:hint="eastAsia"/>
                <w:vertAlign w:val="baseline"/>
                <w:lang w:val="en-US" w:eastAsia="zh-CN"/>
              </w:rPr>
              <w:t>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4"/>
              </w:numPr>
              <w:ind w:left="425" w:leftChars="0" w:hanging="425" w:firstLineChars="0"/>
              <w:rPr>
                <w:rFonts w:hint="default"/>
                <w:vertAlign w:val="baseline"/>
                <w:lang w:val="en-US" w:eastAsia="zh-CN"/>
              </w:rPr>
            </w:pPr>
          </w:p>
        </w:tc>
        <w:tc>
          <w:tcPr>
            <w:tcW w:w="2130" w:type="dxa"/>
          </w:tcPr>
          <w:p>
            <w:pPr>
              <w:rPr>
                <w:rFonts w:hint="default" w:eastAsia="宋体"/>
                <w:vertAlign w:val="baseline"/>
                <w:lang w:val="en-US" w:eastAsia="zh-CN"/>
              </w:rPr>
            </w:pPr>
            <w:r>
              <w:rPr>
                <w:rFonts w:ascii="Arial" w:hAnsi="Arial" w:eastAsia="宋体" w:cs="Arial"/>
                <w:i w:val="0"/>
                <w:iCs w:val="0"/>
                <w:caps w:val="0"/>
                <w:color w:val="333333"/>
                <w:spacing w:val="0"/>
                <w:sz w:val="19"/>
                <w:szCs w:val="19"/>
                <w:shd w:val="clear" w:fill="FFFFFF"/>
              </w:rPr>
              <w:t>反射率</w:t>
            </w:r>
            <w:r>
              <w:rPr>
                <w:rFonts w:hint="eastAsia" w:ascii="Arial" w:hAnsi="Arial" w:eastAsia="宋体" w:cs="Arial"/>
                <w:i w:val="0"/>
                <w:iCs w:val="0"/>
                <w:caps w:val="0"/>
                <w:color w:val="333333"/>
                <w:spacing w:val="0"/>
                <w:sz w:val="19"/>
                <w:szCs w:val="19"/>
                <w:shd w:val="clear" w:fill="FFFFFF"/>
                <w:lang w:val="en-US" w:eastAsia="zh-CN"/>
              </w:rPr>
              <w:t>/自身颜色</w:t>
            </w:r>
          </w:p>
        </w:tc>
        <w:tc>
          <w:tcPr>
            <w:tcW w:w="2131" w:type="dxa"/>
          </w:tcPr>
          <w:p>
            <w:pPr>
              <w:rPr>
                <w:rFonts w:hint="default"/>
                <w:vertAlign w:val="baseline"/>
                <w:lang w:val="en-US" w:eastAsia="zh-CN"/>
              </w:rPr>
            </w:pPr>
            <w:r>
              <w:rPr>
                <w:rFonts w:hint="eastAsia"/>
                <w:vertAlign w:val="baseline"/>
                <w:lang w:val="en-US" w:eastAsia="zh-CN"/>
              </w:rPr>
              <w:t>Albedo</w:t>
            </w:r>
          </w:p>
        </w:tc>
        <w:tc>
          <w:tcPr>
            <w:tcW w:w="213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4"/>
              </w:numPr>
              <w:ind w:left="425" w:leftChars="0" w:hanging="425" w:firstLineChars="0"/>
              <w:rPr>
                <w:rFonts w:hint="default"/>
                <w:vertAlign w:val="baseline"/>
                <w:lang w:val="en-US" w:eastAsia="zh-CN"/>
              </w:rPr>
            </w:pPr>
          </w:p>
        </w:tc>
        <w:tc>
          <w:tcPr>
            <w:tcW w:w="2130" w:type="dxa"/>
          </w:tcPr>
          <w:p>
            <w:pPr>
              <w:rPr>
                <w:rFonts w:hint="default"/>
                <w:vertAlign w:val="baseline"/>
                <w:lang w:val="en-US" w:eastAsia="zh-CN"/>
              </w:rPr>
            </w:pPr>
            <w:r>
              <w:rPr>
                <w:rFonts w:hint="eastAsia"/>
                <w:vertAlign w:val="baseline"/>
                <w:lang w:val="en-US" w:eastAsia="zh-CN"/>
              </w:rPr>
              <w:t>法线</w:t>
            </w:r>
          </w:p>
        </w:tc>
        <w:tc>
          <w:tcPr>
            <w:tcW w:w="2131" w:type="dxa"/>
          </w:tcPr>
          <w:p>
            <w:pPr>
              <w:rPr>
                <w:rFonts w:hint="default"/>
                <w:vertAlign w:val="baseline"/>
                <w:lang w:val="en-US" w:eastAsia="zh-CN"/>
              </w:rPr>
            </w:pPr>
            <w:r>
              <w:rPr>
                <w:rFonts w:hint="eastAsia"/>
                <w:vertAlign w:val="baseline"/>
                <w:lang w:val="en-US" w:eastAsia="zh-CN"/>
              </w:rPr>
              <w:t>Normal</w:t>
            </w:r>
          </w:p>
        </w:tc>
        <w:tc>
          <w:tcPr>
            <w:tcW w:w="213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4"/>
              </w:numPr>
              <w:ind w:left="425" w:leftChars="0" w:hanging="425" w:firstLineChars="0"/>
              <w:rPr>
                <w:rFonts w:hint="default"/>
                <w:vertAlign w:val="baseline"/>
                <w:lang w:val="en-US" w:eastAsia="zh-CN"/>
              </w:rPr>
            </w:pPr>
          </w:p>
        </w:tc>
        <w:tc>
          <w:tcPr>
            <w:tcW w:w="2130" w:type="dxa"/>
          </w:tcPr>
          <w:p>
            <w:pPr>
              <w:rPr>
                <w:rFonts w:hint="default"/>
                <w:vertAlign w:val="baseline"/>
                <w:lang w:val="en-US" w:eastAsia="zh-CN"/>
              </w:rPr>
            </w:pPr>
            <w:r>
              <w:rPr>
                <w:rFonts w:hint="eastAsia"/>
                <w:vertAlign w:val="baseline"/>
                <w:lang w:val="en-US" w:eastAsia="zh-CN"/>
              </w:rPr>
              <w:t>自发光/辐射</w:t>
            </w:r>
          </w:p>
        </w:tc>
        <w:tc>
          <w:tcPr>
            <w:tcW w:w="2131" w:type="dxa"/>
          </w:tcPr>
          <w:p>
            <w:pPr>
              <w:rPr>
                <w:rFonts w:hint="default"/>
                <w:vertAlign w:val="baseline"/>
                <w:lang w:val="en-US" w:eastAsia="zh-CN"/>
              </w:rPr>
            </w:pPr>
            <w:r>
              <w:rPr>
                <w:rFonts w:hint="eastAsia"/>
                <w:vertAlign w:val="baseline"/>
                <w:lang w:val="en-US" w:eastAsia="zh-CN"/>
              </w:rPr>
              <w:t>Emission</w:t>
            </w:r>
          </w:p>
        </w:tc>
        <w:tc>
          <w:tcPr>
            <w:tcW w:w="213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4"/>
              </w:numPr>
              <w:ind w:left="425" w:leftChars="0" w:hanging="425" w:firstLineChars="0"/>
              <w:rPr>
                <w:rFonts w:hint="default"/>
                <w:vertAlign w:val="baseline"/>
                <w:lang w:val="en-US" w:eastAsia="zh-CN"/>
              </w:rPr>
            </w:pPr>
          </w:p>
        </w:tc>
        <w:tc>
          <w:tcPr>
            <w:tcW w:w="2130" w:type="dxa"/>
          </w:tcPr>
          <w:p>
            <w:pPr>
              <w:rPr>
                <w:rFonts w:hint="default"/>
                <w:vertAlign w:val="baseline"/>
                <w:lang w:val="en-US" w:eastAsia="zh-CN"/>
              </w:rPr>
            </w:pPr>
            <w:r>
              <w:rPr>
                <w:rFonts w:hint="eastAsia"/>
                <w:vertAlign w:val="baseline"/>
                <w:lang w:val="en-US" w:eastAsia="zh-CN"/>
              </w:rPr>
              <w:t>金属</w:t>
            </w:r>
          </w:p>
        </w:tc>
        <w:tc>
          <w:tcPr>
            <w:tcW w:w="2131" w:type="dxa"/>
          </w:tcPr>
          <w:p>
            <w:pPr>
              <w:rPr>
                <w:rFonts w:hint="default"/>
                <w:vertAlign w:val="baseline"/>
                <w:lang w:val="en-US" w:eastAsia="zh-CN"/>
              </w:rPr>
            </w:pPr>
            <w:r>
              <w:rPr>
                <w:rFonts w:hint="eastAsia"/>
                <w:vertAlign w:val="baseline"/>
                <w:lang w:val="en-US" w:eastAsia="zh-CN"/>
              </w:rPr>
              <w:t>Metallic</w:t>
            </w:r>
          </w:p>
        </w:tc>
        <w:tc>
          <w:tcPr>
            <w:tcW w:w="213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213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光滑度</w:t>
            </w:r>
          </w:p>
        </w:tc>
        <w:tc>
          <w:tcPr>
            <w:tcW w:w="21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Smoothness</w:t>
            </w:r>
          </w:p>
        </w:tc>
        <w:tc>
          <w:tcPr>
            <w:tcW w:w="2131"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213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环境光遮罩</w:t>
            </w:r>
          </w:p>
        </w:tc>
        <w:tc>
          <w:tcPr>
            <w:tcW w:w="21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Ambient Occlusion</w:t>
            </w:r>
          </w:p>
        </w:tc>
        <w:tc>
          <w:tcPr>
            <w:tcW w:w="2131"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213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透射</w:t>
            </w:r>
          </w:p>
        </w:tc>
        <w:tc>
          <w:tcPr>
            <w:tcW w:w="21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Transmission</w:t>
            </w:r>
          </w:p>
        </w:tc>
        <w:tc>
          <w:tcPr>
            <w:tcW w:w="2131"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2130"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Translucency</w:t>
            </w:r>
          </w:p>
        </w:tc>
        <w:tc>
          <w:tcPr>
            <w:tcW w:w="2131"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折射</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Refraction</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不透明</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Opacity</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不透明蒙版</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Opacity Mask</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自定义光照</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Custom Lighting</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Local Vetex Offset</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Local Vetex Normal</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Tessellation</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Debug</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r>
    </w:tbl>
    <w:p>
      <w:pPr>
        <w:rPr>
          <w:rFonts w:hint="default"/>
          <w:lang w:val="en-US" w:eastAsia="zh-CN"/>
        </w:rPr>
      </w:pPr>
    </w:p>
    <w:p>
      <w:pPr>
        <w:pStyle w:val="4"/>
        <w:bidi w:val="0"/>
        <w:rPr>
          <w:rFonts w:hint="eastAsia"/>
          <w:lang w:val="en-US" w:eastAsia="zh-CN"/>
        </w:rPr>
      </w:pPr>
      <w:r>
        <w:rPr>
          <w:rFonts w:hint="eastAsia"/>
          <w:lang w:val="en-US" w:eastAsia="zh-CN"/>
        </w:rPr>
        <w:t>RenderQueue</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41"/>
        <w:gridCol w:w="2125"/>
        <w:gridCol w:w="2125"/>
        <w:gridCol w:w="21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0"/>
              </w:numPr>
              <w:rPr>
                <w:rFonts w:hint="default"/>
                <w:vertAlign w:val="baseline"/>
                <w:lang w:val="en-US" w:eastAsia="zh-CN"/>
              </w:rPr>
            </w:pPr>
            <w:r>
              <w:rPr>
                <w:rFonts w:hint="eastAsia"/>
                <w:vertAlign w:val="baseline"/>
                <w:lang w:val="en-US" w:eastAsia="zh-CN"/>
              </w:rPr>
              <w:t>序号</w:t>
            </w:r>
          </w:p>
        </w:tc>
        <w:tc>
          <w:tcPr>
            <w:tcW w:w="2125" w:type="dxa"/>
          </w:tcPr>
          <w:p>
            <w:pPr>
              <w:rPr>
                <w:rFonts w:hint="default"/>
                <w:vertAlign w:val="baseline"/>
                <w:lang w:val="en-US" w:eastAsia="zh-CN"/>
              </w:rPr>
            </w:pPr>
            <w:r>
              <w:rPr>
                <w:rFonts w:hint="eastAsia"/>
                <w:vertAlign w:val="baseline"/>
                <w:lang w:val="en-US" w:eastAsia="zh-CN"/>
              </w:rPr>
              <w:t>中文</w:t>
            </w:r>
          </w:p>
        </w:tc>
        <w:tc>
          <w:tcPr>
            <w:tcW w:w="2125" w:type="dxa"/>
          </w:tcPr>
          <w:p>
            <w:pPr>
              <w:rPr>
                <w:rFonts w:hint="default"/>
                <w:vertAlign w:val="baseline"/>
                <w:lang w:val="en-US" w:eastAsia="zh-CN"/>
              </w:rPr>
            </w:pPr>
            <w:r>
              <w:rPr>
                <w:rFonts w:hint="eastAsia"/>
                <w:vertAlign w:val="baseline"/>
                <w:lang w:val="en-US" w:eastAsia="zh-CN"/>
              </w:rPr>
              <w:t>英文</w:t>
            </w:r>
          </w:p>
        </w:tc>
        <w:tc>
          <w:tcPr>
            <w:tcW w:w="2129" w:type="dxa"/>
          </w:tcPr>
          <w:p>
            <w:pPr>
              <w:rPr>
                <w:rFonts w:hint="default"/>
                <w:vertAlign w:val="baseline"/>
                <w:lang w:val="en-US" w:eastAsia="zh-CN"/>
              </w:rPr>
            </w:pPr>
            <w:r>
              <w:rPr>
                <w:rFonts w:hint="eastAsia"/>
                <w:vertAlign w:val="baseline"/>
                <w:lang w:val="en-US" w:eastAsia="zh-CN"/>
              </w:rPr>
              <w:t>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5"/>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r>
              <w:rPr>
                <w:rFonts w:hint="eastAsia"/>
                <w:vertAlign w:val="baseline"/>
                <w:lang w:val="en-US" w:eastAsia="zh-CN"/>
              </w:rPr>
              <w:t>BackGround</w:t>
            </w:r>
          </w:p>
        </w:tc>
        <w:tc>
          <w:tcPr>
            <w:tcW w:w="2129" w:type="dxa"/>
          </w:tcPr>
          <w:p>
            <w:pPr>
              <w:rPr>
                <w:rFonts w:hint="default"/>
                <w:vertAlign w:val="baseline"/>
                <w:lang w:val="en-US" w:eastAsia="zh-CN"/>
              </w:rPr>
            </w:pPr>
            <w:r>
              <w:rPr>
                <w:rFonts w:ascii="Helvetica" w:hAnsi="Helvetica" w:eastAsia="Helvetica" w:cs="Helvetica"/>
                <w:b/>
                <w:bCs/>
                <w:i w:val="0"/>
                <w:iCs w:val="0"/>
                <w:caps w:val="0"/>
                <w:color w:val="000000"/>
                <w:spacing w:val="0"/>
                <w:sz w:val="22"/>
                <w:szCs w:val="22"/>
                <w:shd w:val="clear" w:fill="FFFFFF"/>
              </w:rPr>
              <w:t>1000</w:t>
            </w:r>
            <w:r>
              <w:rPr>
                <w:rFonts w:ascii="Helvetica" w:hAnsi="Helvetica" w:eastAsia="Helvetica" w:cs="Helvetica"/>
                <w:i w:val="0"/>
                <w:iCs w:val="0"/>
                <w:caps w:val="0"/>
                <w:color w:val="000000"/>
                <w:spacing w:val="0"/>
                <w:sz w:val="22"/>
                <w:szCs w:val="22"/>
                <w:shd w:val="clear" w:fill="FFFFFF"/>
              </w:rPr>
              <w:t xml:space="preserve"> This render queue is rendered before any others. 这个队列通常被最先渲染（比如 天空盒）。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5"/>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r>
              <w:rPr>
                <w:rFonts w:hint="eastAsia"/>
                <w:vertAlign w:val="baseline"/>
                <w:lang w:val="en-US" w:eastAsia="zh-CN"/>
              </w:rPr>
              <w:t>Geometry</w:t>
            </w:r>
          </w:p>
        </w:tc>
        <w:tc>
          <w:tcPr>
            <w:tcW w:w="2129" w:type="dxa"/>
          </w:tcPr>
          <w:p>
            <w:pPr>
              <w:rPr>
                <w:rFonts w:hint="default"/>
                <w:vertAlign w:val="baseline"/>
                <w:lang w:val="en-US" w:eastAsia="zh-CN"/>
              </w:rPr>
            </w:pPr>
            <w:r>
              <w:rPr>
                <w:rFonts w:ascii="Helvetica" w:hAnsi="Helvetica" w:eastAsia="Helvetica" w:cs="Helvetica"/>
                <w:b/>
                <w:bCs/>
                <w:i w:val="0"/>
                <w:iCs w:val="0"/>
                <w:caps w:val="0"/>
                <w:color w:val="000000"/>
                <w:spacing w:val="0"/>
                <w:sz w:val="22"/>
                <w:szCs w:val="22"/>
                <w:shd w:val="clear" w:fill="FFFFFF"/>
              </w:rPr>
              <w:t>2000</w:t>
            </w:r>
            <w:r>
              <w:rPr>
                <w:rFonts w:ascii="Helvetica" w:hAnsi="Helvetica" w:eastAsia="Helvetica" w:cs="Helvetica"/>
                <w:i w:val="0"/>
                <w:iCs w:val="0"/>
                <w:caps w:val="0"/>
                <w:color w:val="000000"/>
                <w:spacing w:val="0"/>
                <w:sz w:val="22"/>
                <w:szCs w:val="22"/>
                <w:shd w:val="clear" w:fill="FFFFFF"/>
              </w:rPr>
              <w:t>这是默认的渲染队列。它被用于绝大多数对象。不透明几何体使用该队列。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5"/>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r>
              <w:rPr>
                <w:rFonts w:hint="eastAsia"/>
                <w:vertAlign w:val="baseline"/>
                <w:lang w:val="en-US" w:eastAsia="zh-CN"/>
              </w:rPr>
              <w:t>AlphaTest</w:t>
            </w:r>
          </w:p>
        </w:tc>
        <w:tc>
          <w:tcPr>
            <w:tcW w:w="2129" w:type="dxa"/>
          </w:tcPr>
          <w:p>
            <w:pPr>
              <w:rPr>
                <w:rFonts w:hint="default"/>
                <w:vertAlign w:val="baseline"/>
                <w:lang w:val="en-US" w:eastAsia="zh-CN"/>
              </w:rPr>
            </w:pPr>
            <w:r>
              <w:rPr>
                <w:rFonts w:ascii="Helvetica" w:hAnsi="Helvetica" w:eastAsia="Helvetica" w:cs="Helvetica"/>
                <w:b/>
                <w:bCs/>
                <w:i w:val="0"/>
                <w:iCs w:val="0"/>
                <w:caps w:val="0"/>
                <w:color w:val="000000"/>
                <w:spacing w:val="0"/>
                <w:sz w:val="22"/>
                <w:szCs w:val="22"/>
                <w:shd w:val="clear" w:fill="FFFFFF"/>
              </w:rPr>
              <w:t> </w:t>
            </w:r>
            <w:r>
              <w:rPr>
                <w:rFonts w:hint="default" w:ascii="Helvetica" w:hAnsi="Helvetica" w:eastAsia="Helvetica" w:cs="Helvetica"/>
                <w:b/>
                <w:bCs/>
                <w:i w:val="0"/>
                <w:iCs w:val="0"/>
                <w:caps w:val="0"/>
                <w:color w:val="000000"/>
                <w:spacing w:val="0"/>
                <w:sz w:val="22"/>
                <w:szCs w:val="22"/>
                <w:shd w:val="clear" w:fill="FFFFFF"/>
              </w:rPr>
              <w:t>2450</w:t>
            </w:r>
            <w:r>
              <w:rPr>
                <w:rFonts w:hint="default" w:ascii="Helvetica" w:hAnsi="Helvetica" w:eastAsia="Helvetica" w:cs="Helvetica"/>
                <w:i w:val="0"/>
                <w:iCs w:val="0"/>
                <w:caps w:val="0"/>
                <w:color w:val="000000"/>
                <w:spacing w:val="0"/>
                <w:sz w:val="22"/>
                <w:szCs w:val="22"/>
                <w:shd w:val="clear" w:fill="FFFFFF"/>
              </w:rPr>
              <w:t xml:space="preserve"> Alpha tested geometry uses this queue. 需要开启透明度测试的物体。Unity5以后从Geometry队列中拆出来,因为在所有不透明物体渲染完之后再渲染会比较高效。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5"/>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r>
              <w:rPr>
                <w:rFonts w:hint="eastAsia"/>
                <w:vertAlign w:val="baseline"/>
                <w:lang w:val="en-US" w:eastAsia="zh-CN"/>
              </w:rPr>
              <w:t>GeometryLast</w:t>
            </w:r>
          </w:p>
        </w:tc>
        <w:tc>
          <w:tcPr>
            <w:tcW w:w="2129" w:type="dxa"/>
          </w:tcPr>
          <w:p>
            <w:pPr>
              <w:rPr>
                <w:rFonts w:hint="default"/>
                <w:vertAlign w:val="baseline"/>
                <w:lang w:val="en-US" w:eastAsia="zh-CN"/>
              </w:rPr>
            </w:pPr>
            <w:r>
              <w:rPr>
                <w:rFonts w:ascii="Helvetica" w:hAnsi="Helvetica" w:eastAsia="Helvetica" w:cs="Helvetica"/>
                <w:i w:val="0"/>
                <w:iCs w:val="0"/>
                <w:caps w:val="0"/>
                <w:color w:val="000000"/>
                <w:spacing w:val="0"/>
                <w:sz w:val="22"/>
                <w:szCs w:val="22"/>
                <w:shd w:val="clear" w:fill="FFFFFF"/>
              </w:rPr>
              <w:t> </w:t>
            </w:r>
            <w:r>
              <w:rPr>
                <w:rFonts w:hint="default" w:ascii="Helvetica" w:hAnsi="Helvetica" w:eastAsia="Helvetica" w:cs="Helvetica"/>
                <w:i w:val="0"/>
                <w:iCs w:val="0"/>
                <w:caps w:val="0"/>
                <w:color w:val="000000"/>
                <w:spacing w:val="0"/>
                <w:sz w:val="22"/>
                <w:szCs w:val="22"/>
                <w:shd w:val="clear" w:fill="FFFFFF"/>
              </w:rPr>
              <w:t>Last render queue that is considered “opaque”. 所有Geometry和AlphaTest队列的物体渲染完后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5"/>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r>
              <w:rPr>
                <w:rFonts w:hint="eastAsia"/>
                <w:vertAlign w:val="baseline"/>
                <w:lang w:val="en-US" w:eastAsia="zh-CN"/>
              </w:rPr>
              <w:t>Transparent</w:t>
            </w:r>
          </w:p>
        </w:tc>
        <w:tc>
          <w:tcPr>
            <w:tcW w:w="2129" w:type="dxa"/>
          </w:tcPr>
          <w:p>
            <w:pPr>
              <w:rPr>
                <w:rFonts w:hint="default"/>
                <w:vertAlign w:val="baseline"/>
                <w:lang w:val="en-US" w:eastAsia="zh-CN"/>
              </w:rPr>
            </w:pPr>
            <w:r>
              <w:rPr>
                <w:rFonts w:ascii="Helvetica" w:hAnsi="Helvetica" w:eastAsia="Helvetica" w:cs="Helvetica"/>
                <w:i w:val="0"/>
                <w:iCs w:val="0"/>
                <w:caps w:val="0"/>
                <w:color w:val="000000"/>
                <w:spacing w:val="0"/>
                <w:sz w:val="22"/>
                <w:szCs w:val="22"/>
                <w:shd w:val="clear" w:fill="FFFFFF"/>
              </w:rPr>
              <w:t> </w:t>
            </w:r>
            <w:r>
              <w:rPr>
                <w:rFonts w:hint="default" w:ascii="Helvetica" w:hAnsi="Helvetica" w:eastAsia="Helvetica" w:cs="Helvetica"/>
                <w:b/>
                <w:bCs/>
                <w:i w:val="0"/>
                <w:iCs w:val="0"/>
                <w:caps w:val="0"/>
                <w:color w:val="000000"/>
                <w:spacing w:val="0"/>
                <w:sz w:val="22"/>
                <w:szCs w:val="22"/>
                <w:shd w:val="clear" w:fill="FFFFFF"/>
              </w:rPr>
              <w:t>3000</w:t>
            </w:r>
            <w:r>
              <w:rPr>
                <w:rFonts w:hint="default" w:ascii="Helvetica" w:hAnsi="Helvetica" w:eastAsia="Helvetica" w:cs="Helvetica"/>
                <w:i w:val="0"/>
                <w:iCs w:val="0"/>
                <w:caps w:val="0"/>
                <w:color w:val="000000"/>
                <w:spacing w:val="0"/>
                <w:sz w:val="22"/>
                <w:szCs w:val="22"/>
                <w:shd w:val="clear" w:fill="FFFFFF"/>
              </w:rPr>
              <w:t xml:space="preserve"> This render queue is rendered after Geometry and AlphaTest, in back-to-front order. 所有Geometry和AlphaTest队列的物体渲染完后，再按照从后往前的顺序进行渲染,任何使用了透明度混合的物体都应该使用该队列（例如玻璃和粒子效果）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5"/>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r>
              <w:rPr>
                <w:rFonts w:hint="eastAsia"/>
                <w:vertAlign w:val="baseline"/>
                <w:lang w:val="en-US" w:eastAsia="zh-CN"/>
              </w:rPr>
              <w:t>Overlay</w:t>
            </w:r>
          </w:p>
        </w:tc>
        <w:tc>
          <w:tcPr>
            <w:tcW w:w="2129" w:type="dxa"/>
          </w:tcPr>
          <w:p>
            <w:pPr>
              <w:rPr>
                <w:rFonts w:hint="default"/>
                <w:vertAlign w:val="baseline"/>
                <w:lang w:val="en-US" w:eastAsia="zh-CN"/>
              </w:rPr>
            </w:pPr>
            <w:r>
              <w:rPr>
                <w:rFonts w:hint="eastAsia" w:ascii="Helvetica" w:hAnsi="Helvetica" w:eastAsia="宋体" w:cs="Helvetica"/>
                <w:b/>
                <w:bCs/>
                <w:i w:val="0"/>
                <w:iCs w:val="0"/>
                <w:caps w:val="0"/>
                <w:color w:val="000000"/>
                <w:spacing w:val="0"/>
                <w:sz w:val="22"/>
                <w:szCs w:val="22"/>
                <w:shd w:val="clear" w:fill="FFFFFF"/>
                <w:lang w:val="en-US" w:eastAsia="zh-CN"/>
              </w:rPr>
              <w:t xml:space="preserve">4000 </w:t>
            </w:r>
            <w:r>
              <w:rPr>
                <w:rFonts w:ascii="Helvetica" w:hAnsi="Helvetica" w:eastAsia="Helvetica" w:cs="Helvetica"/>
                <w:i w:val="0"/>
                <w:iCs w:val="0"/>
                <w:caps w:val="0"/>
                <w:color w:val="000000"/>
                <w:spacing w:val="0"/>
                <w:sz w:val="22"/>
                <w:szCs w:val="22"/>
                <w:shd w:val="clear" w:fill="FFFFFF"/>
              </w:rPr>
              <w:t>This render queue is meant for overlay effects. 该队列用于实现一些叠加效果，适合最后渲染的物体（如镜头光晕）。</w:t>
            </w:r>
          </w:p>
        </w:tc>
      </w:tr>
    </w:tbl>
    <w:p>
      <w:pPr>
        <w:rPr>
          <w:rFonts w:hint="default"/>
          <w:lang w:val="en-US" w:eastAsia="zh-CN"/>
        </w:rPr>
      </w:pPr>
    </w:p>
    <w:p>
      <w:pPr>
        <w:pStyle w:val="4"/>
        <w:bidi w:val="0"/>
        <w:rPr>
          <w:rFonts w:hint="eastAsia"/>
          <w:lang w:val="en-US" w:eastAsia="zh-CN"/>
        </w:rPr>
      </w:pPr>
      <w:r>
        <w:rPr>
          <w:rFonts w:hint="eastAsia"/>
          <w:lang w:val="en-US" w:eastAsia="zh-CN"/>
        </w:rPr>
        <w:t>Shader type</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41"/>
        <w:gridCol w:w="2125"/>
        <w:gridCol w:w="2125"/>
        <w:gridCol w:w="21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0"/>
              </w:numPr>
              <w:rPr>
                <w:rFonts w:hint="default"/>
                <w:vertAlign w:val="baseline"/>
                <w:lang w:val="en-US" w:eastAsia="zh-CN"/>
              </w:rPr>
            </w:pPr>
            <w:r>
              <w:rPr>
                <w:rFonts w:hint="eastAsia"/>
                <w:vertAlign w:val="baseline"/>
                <w:lang w:val="en-US" w:eastAsia="zh-CN"/>
              </w:rPr>
              <w:t>序号</w:t>
            </w:r>
          </w:p>
        </w:tc>
        <w:tc>
          <w:tcPr>
            <w:tcW w:w="2125" w:type="dxa"/>
          </w:tcPr>
          <w:p>
            <w:pPr>
              <w:rPr>
                <w:rFonts w:hint="default"/>
                <w:vertAlign w:val="baseline"/>
                <w:lang w:val="en-US" w:eastAsia="zh-CN"/>
              </w:rPr>
            </w:pPr>
            <w:r>
              <w:rPr>
                <w:rFonts w:hint="eastAsia"/>
                <w:vertAlign w:val="baseline"/>
                <w:lang w:val="en-US" w:eastAsia="zh-CN"/>
              </w:rPr>
              <w:t>中文</w:t>
            </w:r>
          </w:p>
        </w:tc>
        <w:tc>
          <w:tcPr>
            <w:tcW w:w="2125" w:type="dxa"/>
          </w:tcPr>
          <w:p>
            <w:pPr>
              <w:rPr>
                <w:rFonts w:hint="default"/>
                <w:vertAlign w:val="baseline"/>
                <w:lang w:val="en-US" w:eastAsia="zh-CN"/>
              </w:rPr>
            </w:pPr>
            <w:r>
              <w:rPr>
                <w:rFonts w:hint="eastAsia"/>
                <w:vertAlign w:val="baseline"/>
                <w:lang w:val="en-US" w:eastAsia="zh-CN"/>
              </w:rPr>
              <w:t>英文</w:t>
            </w:r>
          </w:p>
        </w:tc>
        <w:tc>
          <w:tcPr>
            <w:tcW w:w="2129" w:type="dxa"/>
          </w:tcPr>
          <w:p>
            <w:pPr>
              <w:rPr>
                <w:rFonts w:hint="default"/>
                <w:vertAlign w:val="baseline"/>
                <w:lang w:val="en-US" w:eastAsia="zh-CN"/>
              </w:rPr>
            </w:pPr>
            <w:r>
              <w:rPr>
                <w:rFonts w:hint="eastAsia"/>
                <w:vertAlign w:val="baseline"/>
                <w:lang w:val="en-US" w:eastAsia="zh-CN"/>
              </w:rPr>
              <w:t>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6"/>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p>
        </w:tc>
        <w:tc>
          <w:tcPr>
            <w:tcW w:w="2129"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6"/>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p>
        </w:tc>
        <w:tc>
          <w:tcPr>
            <w:tcW w:w="2129"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6"/>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p>
        </w:tc>
        <w:tc>
          <w:tcPr>
            <w:tcW w:w="2129"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6"/>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p>
        </w:tc>
        <w:tc>
          <w:tcPr>
            <w:tcW w:w="2129"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6"/>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p>
        </w:tc>
        <w:tc>
          <w:tcPr>
            <w:tcW w:w="2129"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6"/>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p>
        </w:tc>
        <w:tc>
          <w:tcPr>
            <w:tcW w:w="2129" w:type="dxa"/>
          </w:tcPr>
          <w:p>
            <w:pPr>
              <w:rPr>
                <w:rFonts w:hint="default"/>
                <w:vertAlign w:val="baseline"/>
                <w:lang w:val="en-US" w:eastAsia="zh-CN"/>
              </w:rPr>
            </w:pPr>
          </w:p>
        </w:tc>
      </w:tr>
    </w:tbl>
    <w:p>
      <w:pPr>
        <w:rPr>
          <w:rFonts w:hint="default"/>
          <w:lang w:val="en-US" w:eastAsia="zh-CN"/>
        </w:rPr>
      </w:pPr>
    </w:p>
    <w:p>
      <w:pPr>
        <w:pStyle w:val="2"/>
        <w:bidi w:val="0"/>
        <w:rPr>
          <w:rFonts w:hint="default"/>
          <w:lang w:val="en-US" w:eastAsia="zh-CN"/>
        </w:rPr>
      </w:pPr>
      <w:r>
        <w:rPr>
          <w:rFonts w:hint="eastAsia"/>
          <w:lang w:val="en-US" w:eastAsia="zh-CN"/>
        </w:rPr>
        <w:t>渲染概念</w:t>
      </w:r>
    </w:p>
    <w:p>
      <w:pPr>
        <w:pStyle w:val="4"/>
        <w:bidi w:val="0"/>
        <w:rPr>
          <w:rFonts w:hint="eastAsia"/>
          <w:lang w:val="en-US" w:eastAsia="zh-CN"/>
        </w:rPr>
      </w:pPr>
      <w:r>
        <w:rPr>
          <w:rFonts w:hint="eastAsia"/>
          <w:lang w:val="en-US" w:eastAsia="zh-CN"/>
        </w:rPr>
        <w:t>1 前向渲染</w:t>
      </w:r>
    </w:p>
    <w:p>
      <w:pPr>
        <w:ind w:firstLine="420" w:firstLineChars="0"/>
        <w:rPr>
          <w:rFonts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前向渲染中如果有10个物体，物体有不一样的材质，那么我们需要对每个物体进行着色</w:t>
      </w:r>
    </w:p>
    <w:p>
      <w:p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6039485" cy="2433955"/>
            <wp:effectExtent l="0" t="0" r="18415" b="444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33"/>
                    <a:stretch>
                      <a:fillRect/>
                    </a:stretch>
                  </pic:blipFill>
                  <pic:spPr>
                    <a:xfrm>
                      <a:off x="0" y="0"/>
                      <a:ext cx="6039485" cy="2433955"/>
                    </a:xfrm>
                    <a:prstGeom prst="rect">
                      <a:avLst/>
                    </a:prstGeom>
                    <a:noFill/>
                    <a:ln w="9525">
                      <a:noFill/>
                    </a:ln>
                  </pic:spPr>
                </pic:pic>
              </a:graphicData>
            </a:graphic>
          </wp:inline>
        </w:drawing>
      </w:r>
    </w:p>
    <w:p>
      <w:pPr>
        <w:ind w:firstLine="420" w:firstLineChars="0"/>
        <w:rPr>
          <w:rFonts w:ascii="宋体" w:hAnsi="宋体" w:eastAsia="宋体" w:cs="宋体"/>
          <w:sz w:val="24"/>
          <w:szCs w:val="24"/>
        </w:rPr>
      </w:pPr>
    </w:p>
    <w:p>
      <w:pPr>
        <w:ind w:firstLine="420" w:firstLineChars="0"/>
        <w:rPr>
          <w:rFonts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Forward Rendering是绝大数引擎都含有的一种渲染方式。要使用Forward Rendering，一般在Vertex Shader或Fragment Shader阶段对</w:t>
      </w:r>
      <w:r>
        <w:rPr>
          <w:rFonts w:ascii="微软雅黑" w:hAnsi="微软雅黑" w:eastAsia="微软雅黑" w:cs="微软雅黑"/>
          <w:b/>
          <w:bCs/>
          <w:i w:val="0"/>
          <w:iCs w:val="0"/>
          <w:caps w:val="0"/>
          <w:color w:val="121212"/>
          <w:spacing w:val="0"/>
          <w:sz w:val="27"/>
          <w:szCs w:val="27"/>
          <w:shd w:val="clear" w:fill="FFFFFF"/>
        </w:rPr>
        <w:t>每个顶点或每个像素进行光照计算</w:t>
      </w:r>
      <w:r>
        <w:rPr>
          <w:rFonts w:ascii="微软雅黑" w:hAnsi="微软雅黑" w:eastAsia="微软雅黑" w:cs="微软雅黑"/>
          <w:i w:val="0"/>
          <w:iCs w:val="0"/>
          <w:caps w:val="0"/>
          <w:color w:val="121212"/>
          <w:spacing w:val="0"/>
          <w:sz w:val="27"/>
          <w:szCs w:val="27"/>
          <w:shd w:val="clear" w:fill="FFFFFF"/>
        </w:rPr>
        <w:t>，并且是对</w:t>
      </w:r>
      <w:r>
        <w:rPr>
          <w:rFonts w:ascii="微软雅黑" w:hAnsi="微软雅黑" w:eastAsia="微软雅黑" w:cs="微软雅黑"/>
          <w:b/>
          <w:bCs/>
          <w:i w:val="0"/>
          <w:iCs w:val="0"/>
          <w:caps w:val="0"/>
          <w:color w:val="121212"/>
          <w:spacing w:val="0"/>
          <w:sz w:val="27"/>
          <w:szCs w:val="27"/>
          <w:shd w:val="clear" w:fill="FFFFFF"/>
        </w:rPr>
        <w:t>每个光源</w:t>
      </w:r>
      <w:r>
        <w:rPr>
          <w:rFonts w:ascii="微软雅黑" w:hAnsi="微软雅黑" w:eastAsia="微软雅黑" w:cs="微软雅黑"/>
          <w:i w:val="0"/>
          <w:iCs w:val="0"/>
          <w:caps w:val="0"/>
          <w:color w:val="121212"/>
          <w:spacing w:val="0"/>
          <w:sz w:val="27"/>
          <w:szCs w:val="27"/>
          <w:shd w:val="clear" w:fill="FFFFFF"/>
        </w:rPr>
        <w:t>进行计算产生最终结果。下面是Forward Rendering的核心伪代码[1]。</w:t>
      </w:r>
    </w:p>
    <w:p>
      <w:pPr>
        <w:ind w:firstLine="420" w:firstLineChars="0"/>
      </w:pPr>
      <w:r>
        <w:drawing>
          <wp:inline distT="0" distB="0" distL="114300" distR="114300">
            <wp:extent cx="5270500" cy="734695"/>
            <wp:effectExtent l="0" t="0" r="635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4"/>
                    <a:stretch>
                      <a:fillRect/>
                    </a:stretch>
                  </pic:blipFill>
                  <pic:spPr>
                    <a:xfrm>
                      <a:off x="0" y="0"/>
                      <a:ext cx="5270500" cy="73469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优缺点：</w:t>
      </w:r>
    </w:p>
    <w:p>
      <w:pPr>
        <w:ind w:firstLine="810" w:firstLineChars="300"/>
        <w:rPr>
          <w:rFonts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很明显，对于Forward Rendering，光源数量对计算复杂度影响巨大，所以比较适合户外这种光源较少的场景。</w:t>
      </w:r>
    </w:p>
    <w:p>
      <w:pPr>
        <w:ind w:firstLine="810" w:firstLineChars="300"/>
        <w:rPr>
          <w:rFonts w:hint="eastAsia" w:ascii="微软雅黑" w:hAnsi="微软雅黑" w:eastAsia="微软雅黑" w:cs="微软雅黑"/>
          <w:i w:val="0"/>
          <w:iCs w:val="0"/>
          <w:caps w:val="0"/>
          <w:color w:val="646464"/>
          <w:spacing w:val="0"/>
          <w:sz w:val="27"/>
          <w:szCs w:val="27"/>
          <w:shd w:val="clear" w:fill="FFFFFF"/>
          <w:lang w:eastAsia="zh-CN"/>
        </w:rPr>
      </w:pPr>
      <w:r>
        <w:rPr>
          <w:rFonts w:ascii="微软雅黑" w:hAnsi="微软雅黑" w:eastAsia="微软雅黑" w:cs="微软雅黑"/>
          <w:i w:val="0"/>
          <w:iCs w:val="0"/>
          <w:caps w:val="0"/>
          <w:color w:val="646464"/>
          <w:spacing w:val="0"/>
          <w:sz w:val="27"/>
          <w:szCs w:val="27"/>
          <w:shd w:val="clear" w:fill="FFFFFF"/>
        </w:rPr>
        <w:t>1.多在vertex shader中进行光照处理，因为有一个几何体有10000个顶点，那么对于n个光源，至少要在vertex shader中计算10000n次。而对于在fragment shader中进行处理，这种消耗会更多，因为对于一个普通的1024x768屏幕，将近有8百万的像素要处理。所以如果顶点数小于像素个数的话，尽量在vertex shader中进行光照。</w:t>
      </w:r>
    </w:p>
    <w:p>
      <w:pPr>
        <w:ind w:firstLine="810" w:firstLineChars="300"/>
        <w:rPr>
          <w:rFonts w:hint="eastAsia" w:ascii="微软雅黑" w:hAnsi="微软雅黑" w:eastAsia="微软雅黑" w:cs="微软雅黑"/>
          <w:i w:val="0"/>
          <w:iCs w:val="0"/>
          <w:caps w:val="0"/>
          <w:color w:val="646464"/>
          <w:spacing w:val="0"/>
          <w:sz w:val="27"/>
          <w:szCs w:val="27"/>
          <w:shd w:val="clear" w:fill="FFFFFF"/>
          <w:lang w:eastAsia="zh-CN"/>
        </w:rPr>
      </w:pPr>
      <w:r>
        <w:rPr>
          <w:rFonts w:hint="eastAsia" w:ascii="微软雅黑" w:hAnsi="微软雅黑" w:eastAsia="微软雅黑" w:cs="微软雅黑"/>
          <w:i w:val="0"/>
          <w:iCs w:val="0"/>
          <w:caps w:val="0"/>
          <w:color w:val="646464"/>
          <w:spacing w:val="0"/>
          <w:sz w:val="27"/>
          <w:szCs w:val="27"/>
          <w:shd w:val="clear" w:fill="FFFFFF"/>
          <w:lang w:val="en-US" w:eastAsia="zh-CN"/>
        </w:rPr>
        <w:tab/>
      </w:r>
      <w:r>
        <w:rPr>
          <w:rFonts w:hint="eastAsia" w:ascii="微软雅黑" w:hAnsi="微软雅黑" w:eastAsia="微软雅黑" w:cs="微软雅黑"/>
          <w:i w:val="0"/>
          <w:iCs w:val="0"/>
          <w:caps w:val="0"/>
          <w:color w:val="646464"/>
          <w:spacing w:val="0"/>
          <w:sz w:val="27"/>
          <w:szCs w:val="27"/>
          <w:shd w:val="clear" w:fill="FFFFFF"/>
          <w:lang w:val="en-US" w:eastAsia="zh-CN"/>
        </w:rPr>
        <w:tab/>
      </w:r>
      <w:r>
        <w:rPr>
          <w:rFonts w:hint="eastAsia" w:ascii="微软雅黑" w:hAnsi="微软雅黑" w:eastAsia="微软雅黑" w:cs="微软雅黑"/>
          <w:i w:val="0"/>
          <w:iCs w:val="0"/>
          <w:caps w:val="0"/>
          <w:color w:val="646464"/>
          <w:spacing w:val="0"/>
          <w:sz w:val="27"/>
          <w:szCs w:val="27"/>
          <w:shd w:val="clear" w:fill="FFFFFF"/>
        </w:rPr>
        <w:t>2.如果要在fragment shader中处理光照，我们大可不必对每个光源进行计算时，把所有像素都对该光源进行处理一次。因为每个光源都有其自己的作用区域。比如点光源的作用区域是一个球体，而平行光的作用区域就是整个空间了。对于不在此光照作用区域的像素就不进行处理。但是这样做的话，CPU端的负担将加重，因为要计算作用区域。</w:t>
      </w:r>
    </w:p>
    <w:p>
      <w:pPr>
        <w:ind w:firstLine="810" w:firstLineChars="30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646464"/>
          <w:spacing w:val="0"/>
          <w:sz w:val="27"/>
          <w:szCs w:val="27"/>
          <w:shd w:val="clear" w:fill="FFFFFF"/>
          <w:lang w:val="en-US" w:eastAsia="zh-CN"/>
        </w:rPr>
        <w:tab/>
      </w:r>
      <w:r>
        <w:rPr>
          <w:rFonts w:hint="eastAsia" w:ascii="微软雅黑" w:hAnsi="微软雅黑" w:eastAsia="微软雅黑" w:cs="微软雅黑"/>
          <w:i w:val="0"/>
          <w:iCs w:val="0"/>
          <w:caps w:val="0"/>
          <w:color w:val="646464"/>
          <w:spacing w:val="0"/>
          <w:sz w:val="27"/>
          <w:szCs w:val="27"/>
          <w:shd w:val="clear" w:fill="FFFFFF"/>
          <w:lang w:val="en-US" w:eastAsia="zh-CN"/>
        </w:rPr>
        <w:tab/>
      </w:r>
      <w:r>
        <w:rPr>
          <w:rFonts w:hint="eastAsia" w:ascii="微软雅黑" w:hAnsi="微软雅黑" w:eastAsia="微软雅黑" w:cs="微软雅黑"/>
          <w:i w:val="0"/>
          <w:iCs w:val="0"/>
          <w:caps w:val="0"/>
          <w:color w:val="646464"/>
          <w:spacing w:val="0"/>
          <w:sz w:val="27"/>
          <w:szCs w:val="27"/>
          <w:shd w:val="clear" w:fill="FFFFFF"/>
        </w:rPr>
        <w:t>3.对于某个几何体，光源对其作用的程度是不同，所以有些作用程度特别小的光源可以不进行考虑。典型的例子就是Unity中只考虑重要程度最大的4个光源。</w:t>
      </w:r>
    </w:p>
    <w:p>
      <w:pPr>
        <w:ind w:firstLine="420" w:firstLineChars="0"/>
        <w:rPr>
          <w:rFonts w:hint="default"/>
          <w:lang w:val="en-US" w:eastAsia="zh-CN"/>
        </w:rPr>
      </w:pPr>
    </w:p>
    <w:p>
      <w:pPr>
        <w:pStyle w:val="4"/>
        <w:bidi w:val="0"/>
        <w:rPr>
          <w:rFonts w:hint="eastAsia"/>
          <w:lang w:val="en-US" w:eastAsia="zh-CN"/>
        </w:rPr>
      </w:pPr>
      <w:r>
        <w:rPr>
          <w:rFonts w:hint="eastAsia"/>
          <w:lang w:val="en-US" w:eastAsia="zh-CN"/>
        </w:rPr>
        <w:t>2 延迟渲染</w:t>
      </w:r>
    </w:p>
    <w:p>
      <w:pPr>
        <w:ind w:firstLine="420" w:firstLineChars="0"/>
        <w:rPr>
          <w:rFonts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而在延迟渲染中，10个物体，我们只需要2个Pass就可以了</w:t>
      </w:r>
    </w:p>
    <w:p>
      <w:pPr>
        <w:ind w:firstLine="420" w:firstLineChars="0"/>
        <w:rPr>
          <w:rFonts w:ascii="微软雅黑" w:hAnsi="微软雅黑" w:eastAsia="微软雅黑" w:cs="微软雅黑"/>
          <w:i w:val="0"/>
          <w:iCs w:val="0"/>
          <w:caps w:val="0"/>
          <w:color w:val="121212"/>
          <w:spacing w:val="0"/>
          <w:sz w:val="27"/>
          <w:szCs w:val="27"/>
          <w:shd w:val="clear" w:fill="FFFFFF"/>
        </w:rPr>
      </w:pPr>
      <w:r>
        <w:rPr>
          <w:rFonts w:ascii="宋体" w:hAnsi="宋体" w:eastAsia="宋体" w:cs="宋体"/>
          <w:sz w:val="24"/>
          <w:szCs w:val="24"/>
        </w:rPr>
        <w:drawing>
          <wp:inline distT="0" distB="0" distL="114300" distR="114300">
            <wp:extent cx="5747385" cy="2342515"/>
            <wp:effectExtent l="0" t="0" r="5715" b="63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35"/>
                    <a:stretch>
                      <a:fillRect/>
                    </a:stretch>
                  </pic:blipFill>
                  <pic:spPr>
                    <a:xfrm>
                      <a:off x="0" y="0"/>
                      <a:ext cx="5747385" cy="2342515"/>
                    </a:xfrm>
                    <a:prstGeom prst="rect">
                      <a:avLst/>
                    </a:prstGeom>
                    <a:noFill/>
                    <a:ln w="9525">
                      <a:noFill/>
                    </a:ln>
                  </pic:spPr>
                </pic:pic>
              </a:graphicData>
            </a:graphic>
          </wp:inline>
        </w:drawing>
      </w:r>
    </w:p>
    <w:p>
      <w:pPr>
        <w:ind w:firstLine="420" w:firstLineChars="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两个阶段：</w:t>
      </w:r>
    </w:p>
    <w:p>
      <w:pPr>
        <w:numPr>
          <w:ilvl w:val="0"/>
          <w:numId w:val="7"/>
        </w:numPr>
        <w:ind w:firstLine="420" w:firstLineChars="0"/>
        <w:rPr>
          <w:rFonts w:hint="eastAsia" w:ascii="微软雅黑" w:hAnsi="微软雅黑" w:eastAsia="微软雅黑" w:cs="微软雅黑"/>
          <w:i w:val="0"/>
          <w:iCs w:val="0"/>
          <w:caps w:val="0"/>
          <w:color w:val="646464"/>
          <w:spacing w:val="0"/>
          <w:sz w:val="27"/>
          <w:szCs w:val="27"/>
          <w:shd w:val="clear" w:fill="FFFFFF"/>
        </w:rPr>
      </w:pPr>
      <w:r>
        <w:rPr>
          <w:rFonts w:ascii="微软雅黑" w:hAnsi="微软雅黑" w:eastAsia="微软雅黑" w:cs="微软雅黑"/>
          <w:i w:val="0"/>
          <w:iCs w:val="0"/>
          <w:caps w:val="0"/>
          <w:color w:val="646464"/>
          <w:spacing w:val="0"/>
          <w:sz w:val="27"/>
          <w:szCs w:val="27"/>
          <w:shd w:val="clear" w:fill="FFFFFF"/>
        </w:rPr>
        <w:t>几何处理阶段(Geometry Pass)。</w:t>
      </w:r>
      <w:r>
        <w:rPr>
          <w:rFonts w:ascii="微软雅黑" w:hAnsi="微软雅黑" w:eastAsia="微软雅黑" w:cs="微软雅黑"/>
          <w:b/>
          <w:bCs/>
          <w:i w:val="0"/>
          <w:iCs w:val="0"/>
          <w:caps w:val="0"/>
          <w:color w:val="121212"/>
          <w:spacing w:val="0"/>
          <w:sz w:val="27"/>
          <w:szCs w:val="27"/>
          <w:shd w:val="clear" w:fill="FFFFFF"/>
        </w:rPr>
        <w:t>渲染所有的几何/颜色数据到G-buffer</w:t>
      </w:r>
      <w:r>
        <w:rPr>
          <w:rFonts w:hint="eastAsia" w:ascii="微软雅黑" w:hAnsi="微软雅黑" w:eastAsia="微软雅黑" w:cs="微软雅黑"/>
          <w:b/>
          <w:bCs/>
          <w:i w:val="0"/>
          <w:iCs w:val="0"/>
          <w:caps w:val="0"/>
          <w:color w:val="121212"/>
          <w:spacing w:val="0"/>
          <w:sz w:val="27"/>
          <w:szCs w:val="27"/>
          <w:shd w:val="clear" w:fill="FFFFFF"/>
          <w:lang w:eastAsia="zh-CN"/>
        </w:rPr>
        <w:t>，</w:t>
      </w:r>
      <w:r>
        <w:rPr>
          <w:rFonts w:ascii="微软雅黑" w:hAnsi="微软雅黑" w:eastAsia="微软雅黑" w:cs="微软雅黑"/>
          <w:i w:val="0"/>
          <w:iCs w:val="0"/>
          <w:caps w:val="0"/>
          <w:color w:val="646464"/>
          <w:spacing w:val="0"/>
          <w:sz w:val="27"/>
          <w:szCs w:val="27"/>
          <w:shd w:val="clear" w:fill="FFFFFF"/>
        </w:rPr>
        <w:t>这个阶段中，我们获取对象的各种几何信息，并将第二步所需的各种数据储存（也就是渲染）到多个G-buffer中；</w:t>
      </w:r>
    </w:p>
    <w:p>
      <w:pPr>
        <w:numPr>
          <w:ilvl w:val="0"/>
          <w:numId w:val="7"/>
        </w:numPr>
        <w:ind w:firstLine="420" w:firstLineChars="0"/>
        <w:rPr>
          <w:rFonts w:hint="eastAsia" w:ascii="微软雅黑" w:hAnsi="微软雅黑" w:eastAsia="微软雅黑" w:cs="微软雅黑"/>
          <w:i w:val="0"/>
          <w:iCs w:val="0"/>
          <w:caps w:val="0"/>
          <w:color w:val="646464"/>
          <w:spacing w:val="0"/>
          <w:sz w:val="27"/>
          <w:szCs w:val="27"/>
          <w:shd w:val="clear" w:fill="FFFFFF"/>
        </w:rPr>
      </w:pPr>
      <w:r>
        <w:rPr>
          <w:rFonts w:hint="eastAsia" w:ascii="微软雅黑" w:hAnsi="微软雅黑" w:eastAsia="微软雅黑" w:cs="微软雅黑"/>
          <w:i w:val="0"/>
          <w:iCs w:val="0"/>
          <w:caps w:val="0"/>
          <w:color w:val="646464"/>
          <w:spacing w:val="0"/>
          <w:sz w:val="27"/>
          <w:szCs w:val="27"/>
          <w:shd w:val="clear" w:fill="FFFFFF"/>
          <w:lang w:val="en-US" w:eastAsia="zh-CN"/>
        </w:rPr>
        <w:tab/>
      </w:r>
      <w:r>
        <w:rPr>
          <w:rFonts w:hint="eastAsia" w:ascii="微软雅黑" w:hAnsi="微软雅黑" w:eastAsia="微软雅黑" w:cs="微软雅黑"/>
          <w:i w:val="0"/>
          <w:iCs w:val="0"/>
          <w:caps w:val="0"/>
          <w:color w:val="646464"/>
          <w:spacing w:val="0"/>
          <w:sz w:val="27"/>
          <w:szCs w:val="27"/>
          <w:shd w:val="clear" w:fill="FFFFFF"/>
        </w:rPr>
        <w:t>2、光照处理阶段(Lighting Pass)。</w:t>
      </w:r>
      <w:r>
        <w:rPr>
          <w:rFonts w:ascii="微软雅黑" w:hAnsi="微软雅黑" w:eastAsia="微软雅黑" w:cs="微软雅黑"/>
          <w:i w:val="0"/>
          <w:iCs w:val="0"/>
          <w:caps w:val="0"/>
          <w:color w:val="121212"/>
          <w:spacing w:val="0"/>
          <w:sz w:val="27"/>
          <w:szCs w:val="27"/>
          <w:shd w:val="clear" w:fill="FFFFFF"/>
        </w:rPr>
        <w:t>使用G-buffer计算场景的光照。</w:t>
      </w:r>
      <w:r>
        <w:rPr>
          <w:rFonts w:hint="eastAsia" w:ascii="微软雅黑" w:hAnsi="微软雅黑" w:eastAsia="微软雅黑" w:cs="微软雅黑"/>
          <w:i w:val="0"/>
          <w:iCs w:val="0"/>
          <w:caps w:val="0"/>
          <w:color w:val="121212"/>
          <w:spacing w:val="0"/>
          <w:sz w:val="27"/>
          <w:szCs w:val="27"/>
          <w:shd w:val="clear" w:fill="FFFFFF"/>
          <w:lang w:eastAsia="zh-CN"/>
        </w:rPr>
        <w:t>，</w:t>
      </w:r>
      <w:r>
        <w:rPr>
          <w:rFonts w:hint="eastAsia" w:ascii="微软雅黑" w:hAnsi="微软雅黑" w:eastAsia="微软雅黑" w:cs="微软雅黑"/>
          <w:i w:val="0"/>
          <w:iCs w:val="0"/>
          <w:caps w:val="0"/>
          <w:color w:val="646464"/>
          <w:spacing w:val="0"/>
          <w:sz w:val="27"/>
          <w:szCs w:val="27"/>
          <w:shd w:val="clear" w:fill="FFFFFF"/>
        </w:rPr>
        <w:t>在这个pass中，我们只需渲染出一个屏幕大小的二维矩形，使用第一步在G-buffer中存储的数据对此矩阵的每一个片段计算场景的光照；光照计算的过程还是和正向渲染以前一样，只是现在我们需要从对应的G-buffer而不是顶点着色器(和一些uniform变量)那里获取输入变量了。</w:t>
      </w:r>
    </w:p>
    <w:p>
      <w:pPr>
        <w:numPr>
          <w:ilvl w:val="0"/>
          <w:numId w:val="0"/>
        </w:numPr>
        <w:ind w:firstLine="810" w:firstLineChars="300"/>
        <w:rPr>
          <w:rFonts w:hint="eastAsia" w:ascii="微软雅黑" w:hAnsi="微软雅黑" w:eastAsia="微软雅黑" w:cs="微软雅黑"/>
          <w:i w:val="0"/>
          <w:iCs w:val="0"/>
          <w:caps w:val="0"/>
          <w:color w:val="121212"/>
          <w:spacing w:val="0"/>
          <w:sz w:val="27"/>
          <w:szCs w:val="27"/>
          <w:shd w:val="clear" w:fill="FFFFFF"/>
          <w:lang w:eastAsia="zh-CN"/>
        </w:rPr>
      </w:pPr>
      <w:r>
        <w:rPr>
          <w:rFonts w:ascii="微软雅黑" w:hAnsi="微软雅黑" w:eastAsia="微软雅黑" w:cs="微软雅黑"/>
          <w:i w:val="0"/>
          <w:iCs w:val="0"/>
          <w:caps w:val="0"/>
          <w:color w:val="121212"/>
          <w:spacing w:val="0"/>
          <w:sz w:val="27"/>
          <w:szCs w:val="27"/>
          <w:shd w:val="clear" w:fill="FFFFFF"/>
        </w:rPr>
        <w:t>Deferred Rendering（延迟渲染）顾名思义，就是将光照处理这一步骤延迟一段时间再处理。具体做法就是将光照处理这一步放在已经</w:t>
      </w:r>
      <w:r>
        <w:rPr>
          <w:rFonts w:ascii="微软雅黑" w:hAnsi="微软雅黑" w:eastAsia="微软雅黑" w:cs="微软雅黑"/>
          <w:b/>
          <w:bCs/>
          <w:i w:val="0"/>
          <w:iCs w:val="0"/>
          <w:caps w:val="0"/>
          <w:color w:val="121212"/>
          <w:spacing w:val="0"/>
          <w:sz w:val="27"/>
          <w:szCs w:val="27"/>
          <w:shd w:val="clear" w:fill="FFFFFF"/>
        </w:rPr>
        <w:t>三维物体生成二维图片之后</w:t>
      </w:r>
      <w:r>
        <w:rPr>
          <w:rFonts w:ascii="微软雅黑" w:hAnsi="微软雅黑" w:eastAsia="微软雅黑" w:cs="微软雅黑"/>
          <w:i w:val="0"/>
          <w:iCs w:val="0"/>
          <w:caps w:val="0"/>
          <w:color w:val="121212"/>
          <w:spacing w:val="0"/>
          <w:sz w:val="27"/>
          <w:szCs w:val="27"/>
          <w:shd w:val="clear" w:fill="FFFFFF"/>
        </w:rPr>
        <w:t>进行处理。也就是说将物空间的光照处理</w:t>
      </w:r>
      <w:r>
        <w:rPr>
          <w:rFonts w:ascii="微软雅黑" w:hAnsi="微软雅黑" w:eastAsia="微软雅黑" w:cs="微软雅黑"/>
          <w:b/>
          <w:bCs/>
          <w:i w:val="0"/>
          <w:iCs w:val="0"/>
          <w:caps w:val="0"/>
          <w:color w:val="121212"/>
          <w:spacing w:val="0"/>
          <w:sz w:val="27"/>
          <w:szCs w:val="27"/>
          <w:shd w:val="clear" w:fill="FFFFFF"/>
        </w:rPr>
        <w:t>放到了像空间</w:t>
      </w:r>
      <w:r>
        <w:rPr>
          <w:rFonts w:ascii="微软雅黑" w:hAnsi="微软雅黑" w:eastAsia="微软雅黑" w:cs="微软雅黑"/>
          <w:i w:val="0"/>
          <w:iCs w:val="0"/>
          <w:caps w:val="0"/>
          <w:color w:val="121212"/>
          <w:spacing w:val="0"/>
          <w:sz w:val="27"/>
          <w:szCs w:val="27"/>
          <w:shd w:val="clear" w:fill="FFFFFF"/>
        </w:rPr>
        <w:t>进行处理。</w:t>
      </w:r>
    </w:p>
    <w:p>
      <w:pPr>
        <w:numPr>
          <w:ilvl w:val="0"/>
          <w:numId w:val="0"/>
        </w:numPr>
        <w:ind w:firstLine="810" w:firstLineChars="30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要做到这一步，需要一个重要的辅助工具——</w:t>
      </w:r>
      <w:r>
        <w:rPr>
          <w:rFonts w:hint="eastAsia" w:ascii="微软雅黑" w:hAnsi="微软雅黑" w:eastAsia="微软雅黑" w:cs="微软雅黑"/>
          <w:b/>
          <w:bCs/>
          <w:i w:val="0"/>
          <w:iCs w:val="0"/>
          <w:caps w:val="0"/>
          <w:color w:val="121212"/>
          <w:spacing w:val="0"/>
          <w:sz w:val="27"/>
          <w:szCs w:val="27"/>
          <w:shd w:val="clear" w:fill="FFFFFF"/>
        </w:rPr>
        <w:t>G-Buffer</w:t>
      </w:r>
      <w:r>
        <w:rPr>
          <w:rFonts w:hint="eastAsia" w:ascii="微软雅黑" w:hAnsi="微软雅黑" w:eastAsia="微软雅黑" w:cs="微软雅黑"/>
          <w:i w:val="0"/>
          <w:iCs w:val="0"/>
          <w:caps w:val="0"/>
          <w:color w:val="121212"/>
          <w:spacing w:val="0"/>
          <w:sz w:val="27"/>
          <w:szCs w:val="27"/>
          <w:shd w:val="clear" w:fill="FFFFFF"/>
        </w:rPr>
        <w:t>。G-Buffer主要是用来存储每个像素对应的Position，Normal，Diffuse Color和其他Material parameters。根据这些信息，我们就可以在像空间中对每个像素进行光照处理。下面是Deferred Rendering的核心伪代码。</w:t>
      </w:r>
    </w:p>
    <w:p>
      <w:pPr>
        <w:numPr>
          <w:ilvl w:val="0"/>
          <w:numId w:val="0"/>
        </w:numPr>
        <w:ind w:firstLine="630" w:firstLineChars="300"/>
      </w:pPr>
      <w:r>
        <w:drawing>
          <wp:inline distT="0" distB="0" distL="114300" distR="114300">
            <wp:extent cx="5272405" cy="1118235"/>
            <wp:effectExtent l="0" t="0" r="444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6"/>
                    <a:stretch>
                      <a:fillRect/>
                    </a:stretch>
                  </pic:blipFill>
                  <pic:spPr>
                    <a:xfrm>
                      <a:off x="0" y="0"/>
                      <a:ext cx="5272405" cy="11182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优缺点：</w:t>
      </w:r>
    </w:p>
    <w:p>
      <w:pPr>
        <w:ind w:firstLine="810" w:firstLineChars="300"/>
        <w:rPr>
          <w:rFonts w:hint="eastAsia" w:ascii="微软雅黑" w:hAnsi="微软雅黑" w:eastAsia="微软雅黑" w:cs="微软雅黑"/>
          <w:i w:val="0"/>
          <w:iCs w:val="0"/>
          <w:caps w:val="0"/>
          <w:color w:val="646464"/>
          <w:spacing w:val="0"/>
          <w:sz w:val="27"/>
          <w:szCs w:val="27"/>
          <w:shd w:val="clear" w:fill="FFFFFF"/>
          <w:lang w:eastAsia="zh-CN"/>
        </w:rPr>
      </w:pPr>
      <w:r>
        <w:rPr>
          <w:rFonts w:ascii="微软雅黑" w:hAnsi="微软雅黑" w:eastAsia="微软雅黑" w:cs="微软雅黑"/>
          <w:i w:val="0"/>
          <w:iCs w:val="0"/>
          <w:caps w:val="0"/>
          <w:color w:val="646464"/>
          <w:spacing w:val="0"/>
          <w:sz w:val="27"/>
          <w:szCs w:val="27"/>
          <w:shd w:val="clear" w:fill="FFFFFF"/>
        </w:rPr>
        <w:t>Deferred Rendering的最大的优势就是将光源的数目和场景中物体的数目在复杂度层面上完全分开。也就是说场景中不管是一个三角形还是一百万个三角形，最后的复杂度不会随光源数目变化而产生巨大变化。</w:t>
      </w:r>
    </w:p>
    <w:p>
      <w:pPr>
        <w:ind w:firstLine="810" w:firstLineChars="300"/>
        <w:rPr>
          <w:rFonts w:hint="eastAsia" w:ascii="微软雅黑" w:hAnsi="微软雅黑" w:eastAsia="微软雅黑" w:cs="微软雅黑"/>
          <w:i w:val="0"/>
          <w:iCs w:val="0"/>
          <w:caps w:val="0"/>
          <w:color w:val="646464"/>
          <w:spacing w:val="0"/>
          <w:sz w:val="27"/>
          <w:szCs w:val="27"/>
          <w:shd w:val="clear" w:fill="FFFFFF"/>
        </w:rPr>
      </w:pPr>
      <w:r>
        <w:rPr>
          <w:rFonts w:hint="eastAsia" w:ascii="微软雅黑" w:hAnsi="微软雅黑" w:eastAsia="微软雅黑" w:cs="微软雅黑"/>
          <w:i w:val="0"/>
          <w:iCs w:val="0"/>
          <w:caps w:val="0"/>
          <w:color w:val="646464"/>
          <w:spacing w:val="0"/>
          <w:sz w:val="27"/>
          <w:szCs w:val="27"/>
          <w:shd w:val="clear" w:fill="FFFFFF"/>
          <w:lang w:val="en-US" w:eastAsia="zh-CN"/>
        </w:rPr>
        <w:tab/>
      </w:r>
      <w:r>
        <w:rPr>
          <w:rFonts w:hint="eastAsia" w:ascii="微软雅黑" w:hAnsi="微软雅黑" w:eastAsia="微软雅黑" w:cs="微软雅黑"/>
          <w:i w:val="0"/>
          <w:iCs w:val="0"/>
          <w:caps w:val="0"/>
          <w:color w:val="646464"/>
          <w:spacing w:val="0"/>
          <w:sz w:val="27"/>
          <w:szCs w:val="27"/>
          <w:shd w:val="clear" w:fill="FFFFFF"/>
          <w:lang w:val="en-US" w:eastAsia="zh-CN"/>
        </w:rPr>
        <w:t xml:space="preserve">   </w:t>
      </w:r>
      <w:r>
        <w:rPr>
          <w:rFonts w:hint="eastAsia" w:ascii="微软雅黑" w:hAnsi="微软雅黑" w:eastAsia="微软雅黑" w:cs="微软雅黑"/>
          <w:b/>
          <w:bCs/>
          <w:i w:val="0"/>
          <w:iCs w:val="0"/>
          <w:caps w:val="0"/>
          <w:color w:val="646464"/>
          <w:spacing w:val="0"/>
          <w:sz w:val="27"/>
          <w:szCs w:val="27"/>
          <w:shd w:val="clear" w:fill="FFFFFF"/>
        </w:rPr>
        <w:t>缺点</w:t>
      </w:r>
      <w:r>
        <w:rPr>
          <w:rFonts w:hint="eastAsia" w:ascii="微软雅黑" w:hAnsi="微软雅黑" w:eastAsia="微软雅黑" w:cs="微软雅黑"/>
          <w:i w:val="0"/>
          <w:iCs w:val="0"/>
          <w:caps w:val="0"/>
          <w:color w:val="646464"/>
          <w:spacing w:val="0"/>
          <w:sz w:val="27"/>
          <w:szCs w:val="27"/>
          <w:shd w:val="clear" w:fill="FFFFFF"/>
        </w:rPr>
        <w:t>也是显而易见，为了存储每个像素对应的Position，Normal，Diffuse Color和其他Material parameters，</w:t>
      </w:r>
      <w:r>
        <w:rPr>
          <w:rFonts w:hint="eastAsia" w:ascii="微软雅黑" w:hAnsi="微软雅黑" w:eastAsia="微软雅黑" w:cs="微软雅黑"/>
          <w:b/>
          <w:bCs/>
          <w:i w:val="0"/>
          <w:iCs w:val="0"/>
          <w:caps w:val="0"/>
          <w:color w:val="646464"/>
          <w:spacing w:val="0"/>
          <w:sz w:val="27"/>
          <w:szCs w:val="27"/>
          <w:shd w:val="clear" w:fill="FFFFFF"/>
        </w:rPr>
        <w:t>需要使用G-Buffer,随着场景的复杂增加G-Buffer会越来越大，增幅也是不能忽视的，</w:t>
      </w:r>
      <w:r>
        <w:rPr>
          <w:rFonts w:hint="eastAsia" w:ascii="微软雅黑" w:hAnsi="微软雅黑" w:eastAsia="微软雅黑" w:cs="微软雅黑"/>
          <w:i w:val="0"/>
          <w:iCs w:val="0"/>
          <w:caps w:val="0"/>
          <w:color w:val="646464"/>
          <w:spacing w:val="0"/>
          <w:sz w:val="27"/>
          <w:szCs w:val="27"/>
          <w:shd w:val="clear" w:fill="FFFFFF"/>
        </w:rPr>
        <w:t>而且存取G-Buffer耗费的带宽也是不能忽视的。</w:t>
      </w:r>
    </w:p>
    <w:p>
      <w:pPr>
        <w:pStyle w:val="4"/>
        <w:bidi w:val="0"/>
        <w:rPr>
          <w:rFonts w:hint="eastAsia"/>
          <w:lang w:val="en-US" w:eastAsia="zh-CN"/>
        </w:rPr>
      </w:pPr>
      <w:r>
        <w:rPr>
          <w:rFonts w:hint="eastAsia"/>
          <w:lang w:val="en-US" w:eastAsia="zh-CN"/>
        </w:rPr>
        <w:t>3 Blend Mode</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2"/>
        <w:gridCol w:w="2385"/>
        <w:gridCol w:w="2701"/>
        <w:gridCol w:w="2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rPr>
                <w:rFonts w:hint="default"/>
                <w:vertAlign w:val="baseline"/>
                <w:lang w:val="en-US" w:eastAsia="zh-CN"/>
              </w:rPr>
            </w:pPr>
            <w:r>
              <w:rPr>
                <w:rFonts w:hint="eastAsia"/>
                <w:vertAlign w:val="baseline"/>
                <w:lang w:val="en-US" w:eastAsia="zh-CN"/>
              </w:rPr>
              <w:t>序号</w:t>
            </w:r>
          </w:p>
        </w:tc>
        <w:tc>
          <w:tcPr>
            <w:tcW w:w="2385" w:type="dxa"/>
          </w:tcPr>
          <w:p>
            <w:pPr>
              <w:rPr>
                <w:rFonts w:hint="default"/>
                <w:vertAlign w:val="baseline"/>
                <w:lang w:val="en-US" w:eastAsia="zh-CN"/>
              </w:rPr>
            </w:pPr>
            <w:r>
              <w:rPr>
                <w:rFonts w:hint="eastAsia"/>
                <w:vertAlign w:val="baseline"/>
                <w:lang w:val="en-US" w:eastAsia="zh-CN"/>
              </w:rPr>
              <w:t>英语</w:t>
            </w:r>
          </w:p>
        </w:tc>
        <w:tc>
          <w:tcPr>
            <w:tcW w:w="2701" w:type="dxa"/>
          </w:tcPr>
          <w:p>
            <w:pPr>
              <w:rPr>
                <w:rFonts w:hint="default"/>
                <w:vertAlign w:val="baseline"/>
                <w:lang w:val="en-US" w:eastAsia="zh-CN"/>
              </w:rPr>
            </w:pPr>
            <w:r>
              <w:rPr>
                <w:rFonts w:hint="eastAsia"/>
                <w:vertAlign w:val="baseline"/>
                <w:lang w:val="en-US" w:eastAsia="zh-CN"/>
              </w:rPr>
              <w:t>中文</w:t>
            </w:r>
          </w:p>
        </w:tc>
        <w:tc>
          <w:tcPr>
            <w:tcW w:w="2701" w:type="dxa"/>
          </w:tcPr>
          <w:p>
            <w:pPr>
              <w:rPr>
                <w:rFonts w:hint="default"/>
                <w:vertAlign w:val="baseline"/>
                <w:lang w:val="en-US" w:eastAsia="zh-CN"/>
              </w:rPr>
            </w:pPr>
            <w:r>
              <w:rPr>
                <w:rFonts w:hint="eastAsia"/>
                <w:vertAlign w:val="baseline"/>
                <w:lang w:val="en-US" w:eastAsia="zh-CN"/>
              </w:rPr>
              <w:t>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numPr>
                <w:ilvl w:val="0"/>
                <w:numId w:val="8"/>
              </w:numPr>
              <w:ind w:left="425" w:leftChars="0" w:hanging="425" w:firstLineChars="0"/>
              <w:rPr>
                <w:rFonts w:hint="default"/>
                <w:vertAlign w:val="baseline"/>
                <w:lang w:val="en-US" w:eastAsia="zh-CN"/>
              </w:rPr>
            </w:pPr>
          </w:p>
        </w:tc>
        <w:tc>
          <w:tcPr>
            <w:tcW w:w="2385" w:type="dxa"/>
          </w:tcPr>
          <w:p>
            <w:pPr>
              <w:rPr>
                <w:rFonts w:hint="default"/>
                <w:vertAlign w:val="baseline"/>
                <w:lang w:val="en-US" w:eastAsia="zh-CN"/>
              </w:rPr>
            </w:pPr>
            <w:r>
              <w:rPr>
                <w:rFonts w:hint="eastAsia"/>
                <w:vertAlign w:val="baseline"/>
                <w:lang w:val="en-US" w:eastAsia="zh-CN"/>
              </w:rPr>
              <w:t>Alpha Blend</w:t>
            </w:r>
          </w:p>
        </w:tc>
        <w:tc>
          <w:tcPr>
            <w:tcW w:w="2701" w:type="dxa"/>
          </w:tcPr>
          <w:p>
            <w:pPr>
              <w:rPr>
                <w:rFonts w:hint="default"/>
                <w:vertAlign w:val="baseline"/>
                <w:lang w:val="en-US" w:eastAsia="zh-CN"/>
              </w:rPr>
            </w:pPr>
            <w:r>
              <w:rPr>
                <w:rFonts w:hint="eastAsia"/>
                <w:vertAlign w:val="baseline"/>
                <w:lang w:val="en-US" w:eastAsia="zh-CN"/>
              </w:rPr>
              <w:t>透明度混合</w:t>
            </w:r>
          </w:p>
        </w:tc>
        <w:tc>
          <w:tcPr>
            <w:tcW w:w="270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numPr>
                <w:ilvl w:val="0"/>
                <w:numId w:val="8"/>
              </w:numPr>
              <w:ind w:left="425" w:leftChars="0" w:hanging="425" w:firstLineChars="0"/>
              <w:rPr>
                <w:rFonts w:hint="default"/>
                <w:vertAlign w:val="baseline"/>
                <w:lang w:val="en-US" w:eastAsia="zh-CN"/>
              </w:rPr>
            </w:pPr>
          </w:p>
        </w:tc>
        <w:tc>
          <w:tcPr>
            <w:tcW w:w="2385" w:type="dxa"/>
          </w:tcPr>
          <w:p>
            <w:pPr>
              <w:rPr>
                <w:rFonts w:hint="default"/>
                <w:vertAlign w:val="baseline"/>
                <w:lang w:val="en-US" w:eastAsia="zh-CN"/>
              </w:rPr>
            </w:pPr>
          </w:p>
        </w:tc>
        <w:tc>
          <w:tcPr>
            <w:tcW w:w="2701" w:type="dxa"/>
          </w:tcPr>
          <w:p>
            <w:pPr>
              <w:rPr>
                <w:rFonts w:hint="default"/>
                <w:vertAlign w:val="baseline"/>
                <w:lang w:val="en-US" w:eastAsia="zh-CN"/>
              </w:rPr>
            </w:pPr>
          </w:p>
        </w:tc>
        <w:tc>
          <w:tcPr>
            <w:tcW w:w="270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numPr>
                <w:ilvl w:val="0"/>
                <w:numId w:val="8"/>
              </w:numPr>
              <w:ind w:left="425" w:leftChars="0" w:hanging="425" w:firstLineChars="0"/>
              <w:rPr>
                <w:rFonts w:hint="default"/>
                <w:vertAlign w:val="baseline"/>
                <w:lang w:val="en-US" w:eastAsia="zh-CN"/>
              </w:rPr>
            </w:pPr>
          </w:p>
        </w:tc>
        <w:tc>
          <w:tcPr>
            <w:tcW w:w="2385" w:type="dxa"/>
          </w:tcPr>
          <w:p>
            <w:pPr>
              <w:rPr>
                <w:rFonts w:hint="default"/>
                <w:vertAlign w:val="baseline"/>
                <w:lang w:val="en-US" w:eastAsia="zh-CN"/>
              </w:rPr>
            </w:pPr>
          </w:p>
        </w:tc>
        <w:tc>
          <w:tcPr>
            <w:tcW w:w="2701" w:type="dxa"/>
          </w:tcPr>
          <w:p>
            <w:pPr>
              <w:rPr>
                <w:rFonts w:hint="default"/>
                <w:vertAlign w:val="baseline"/>
                <w:lang w:val="en-US" w:eastAsia="zh-CN"/>
              </w:rPr>
            </w:pPr>
          </w:p>
        </w:tc>
        <w:tc>
          <w:tcPr>
            <w:tcW w:w="270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numPr>
                <w:ilvl w:val="0"/>
                <w:numId w:val="8"/>
              </w:numPr>
              <w:ind w:left="425" w:leftChars="0" w:hanging="425" w:firstLineChars="0"/>
              <w:rPr>
                <w:rFonts w:hint="default"/>
                <w:vertAlign w:val="baseline"/>
                <w:lang w:val="en-US" w:eastAsia="zh-CN"/>
              </w:rPr>
            </w:pPr>
          </w:p>
        </w:tc>
        <w:tc>
          <w:tcPr>
            <w:tcW w:w="2385" w:type="dxa"/>
          </w:tcPr>
          <w:p>
            <w:pPr>
              <w:rPr>
                <w:rFonts w:hint="default"/>
                <w:vertAlign w:val="baseline"/>
                <w:lang w:val="en-US" w:eastAsia="zh-CN"/>
              </w:rPr>
            </w:pPr>
          </w:p>
        </w:tc>
        <w:tc>
          <w:tcPr>
            <w:tcW w:w="2701" w:type="dxa"/>
          </w:tcPr>
          <w:p>
            <w:pPr>
              <w:rPr>
                <w:rFonts w:hint="default"/>
                <w:vertAlign w:val="baseline"/>
                <w:lang w:val="en-US" w:eastAsia="zh-CN"/>
              </w:rPr>
            </w:pPr>
          </w:p>
        </w:tc>
        <w:tc>
          <w:tcPr>
            <w:tcW w:w="270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numPr>
                <w:ilvl w:val="0"/>
                <w:numId w:val="8"/>
              </w:numPr>
              <w:ind w:left="425" w:leftChars="0" w:hanging="425" w:firstLineChars="0"/>
              <w:rPr>
                <w:rFonts w:hint="default"/>
                <w:vertAlign w:val="baseline"/>
                <w:lang w:val="en-US" w:eastAsia="zh-CN"/>
              </w:rPr>
            </w:pPr>
          </w:p>
        </w:tc>
        <w:tc>
          <w:tcPr>
            <w:tcW w:w="2385" w:type="dxa"/>
          </w:tcPr>
          <w:p>
            <w:pPr>
              <w:rPr>
                <w:rFonts w:hint="default"/>
                <w:vertAlign w:val="baseline"/>
                <w:lang w:val="en-US" w:eastAsia="zh-CN"/>
              </w:rPr>
            </w:pPr>
          </w:p>
        </w:tc>
        <w:tc>
          <w:tcPr>
            <w:tcW w:w="2701" w:type="dxa"/>
          </w:tcPr>
          <w:p>
            <w:pPr>
              <w:rPr>
                <w:rFonts w:hint="default"/>
                <w:vertAlign w:val="baseline"/>
                <w:lang w:val="en-US" w:eastAsia="zh-CN"/>
              </w:rPr>
            </w:pPr>
          </w:p>
        </w:tc>
        <w:tc>
          <w:tcPr>
            <w:tcW w:w="270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numPr>
                <w:ilvl w:val="0"/>
                <w:numId w:val="8"/>
              </w:numPr>
              <w:ind w:left="425" w:leftChars="0" w:hanging="425" w:firstLineChars="0"/>
              <w:rPr>
                <w:rFonts w:hint="default"/>
                <w:vertAlign w:val="baseline"/>
                <w:lang w:val="en-US" w:eastAsia="zh-CN"/>
              </w:rPr>
            </w:pPr>
          </w:p>
        </w:tc>
        <w:tc>
          <w:tcPr>
            <w:tcW w:w="2385" w:type="dxa"/>
          </w:tcPr>
          <w:p>
            <w:pPr>
              <w:rPr>
                <w:rFonts w:hint="default"/>
                <w:vertAlign w:val="baseline"/>
                <w:lang w:val="en-US" w:eastAsia="zh-CN"/>
              </w:rPr>
            </w:pPr>
          </w:p>
        </w:tc>
        <w:tc>
          <w:tcPr>
            <w:tcW w:w="2701" w:type="dxa"/>
          </w:tcPr>
          <w:p>
            <w:pPr>
              <w:rPr>
                <w:rFonts w:hint="default"/>
                <w:vertAlign w:val="baseline"/>
                <w:lang w:val="en-US" w:eastAsia="zh-CN"/>
              </w:rPr>
            </w:pPr>
          </w:p>
        </w:tc>
        <w:tc>
          <w:tcPr>
            <w:tcW w:w="270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numPr>
                <w:ilvl w:val="0"/>
                <w:numId w:val="8"/>
              </w:numPr>
              <w:ind w:left="425" w:leftChars="0" w:hanging="425" w:firstLineChars="0"/>
              <w:rPr>
                <w:rFonts w:hint="default"/>
                <w:vertAlign w:val="baseline"/>
                <w:lang w:val="en-US" w:eastAsia="zh-CN"/>
              </w:rPr>
            </w:pPr>
          </w:p>
        </w:tc>
        <w:tc>
          <w:tcPr>
            <w:tcW w:w="2385" w:type="dxa"/>
          </w:tcPr>
          <w:p>
            <w:pPr>
              <w:rPr>
                <w:rFonts w:hint="default"/>
                <w:vertAlign w:val="baseline"/>
                <w:lang w:val="en-US" w:eastAsia="zh-CN"/>
              </w:rPr>
            </w:pPr>
          </w:p>
        </w:tc>
        <w:tc>
          <w:tcPr>
            <w:tcW w:w="2701" w:type="dxa"/>
          </w:tcPr>
          <w:p>
            <w:pPr>
              <w:rPr>
                <w:rFonts w:hint="default"/>
                <w:vertAlign w:val="baseline"/>
                <w:lang w:val="en-US" w:eastAsia="zh-CN"/>
              </w:rPr>
            </w:pPr>
          </w:p>
        </w:tc>
        <w:tc>
          <w:tcPr>
            <w:tcW w:w="2701" w:type="dxa"/>
          </w:tcPr>
          <w:p>
            <w:pPr>
              <w:rPr>
                <w:rFonts w:hint="default"/>
                <w:vertAlign w:val="baseline"/>
                <w:lang w:val="en-US" w:eastAsia="zh-CN"/>
              </w:rPr>
            </w:pPr>
          </w:p>
        </w:tc>
      </w:tr>
    </w:tbl>
    <w:p>
      <w:pPr>
        <w:rPr>
          <w:rFonts w:hint="default"/>
          <w:lang w:val="en-US" w:eastAsia="zh-CN"/>
        </w:rPr>
      </w:pPr>
    </w:p>
    <w:p>
      <w:pPr>
        <w:pStyle w:val="2"/>
        <w:bidi w:val="0"/>
        <w:rPr>
          <w:rFonts w:hint="eastAsia"/>
          <w:lang w:val="en-US" w:eastAsia="zh-CN"/>
        </w:rPr>
      </w:pPr>
      <w:r>
        <w:rPr>
          <w:rFonts w:hint="eastAsia"/>
          <w:lang w:val="en-US" w:eastAsia="zh-CN"/>
        </w:rPr>
        <w:t>渲染特效</w:t>
      </w:r>
    </w:p>
    <w:p>
      <w:pPr>
        <w:pStyle w:val="3"/>
        <w:bidi w:val="0"/>
        <w:rPr>
          <w:rFonts w:hint="eastAsia"/>
          <w:lang w:val="en-US" w:eastAsia="zh-CN"/>
        </w:rPr>
      </w:pPr>
      <w:r>
        <w:rPr>
          <w:rFonts w:hint="eastAsia"/>
          <w:lang w:val="en-US" w:eastAsia="zh-CN"/>
        </w:rPr>
        <w:t>遮罩</w:t>
      </w:r>
    </w:p>
    <w:p>
      <w:pPr>
        <w:pStyle w:val="3"/>
        <w:bidi w:val="0"/>
        <w:rPr>
          <w:rFonts w:hint="eastAsia"/>
          <w:lang w:val="en-US" w:eastAsia="zh-CN"/>
        </w:rPr>
      </w:pPr>
      <w:r>
        <w:rPr>
          <w:rFonts w:hint="eastAsia"/>
          <w:lang w:val="en-US" w:eastAsia="zh-CN"/>
        </w:rPr>
        <w:t>硬边溶解</w:t>
      </w:r>
    </w:p>
    <w:p>
      <w:pPr>
        <w:ind w:firstLine="420" w:firstLineChars="0"/>
        <w:rPr>
          <w:rFonts w:hint="eastAsia"/>
          <w:lang w:val="en-US" w:eastAsia="zh-CN"/>
        </w:rPr>
      </w:pPr>
      <w:r>
        <w:rPr>
          <w:rFonts w:hint="eastAsia"/>
          <w:lang w:val="en-US" w:eastAsia="zh-CN"/>
        </w:rPr>
        <w:t>使用Step 结合 蒙版制作</w:t>
      </w:r>
    </w:p>
    <w:p>
      <w:pPr>
        <w:pStyle w:val="3"/>
        <w:bidi w:val="0"/>
        <w:rPr>
          <w:rFonts w:hint="eastAsia"/>
          <w:lang w:val="en-US" w:eastAsia="zh-CN"/>
        </w:rPr>
      </w:pPr>
      <w:r>
        <w:rPr>
          <w:rFonts w:hint="eastAsia"/>
          <w:lang w:val="en-US" w:eastAsia="zh-CN"/>
        </w:rPr>
        <w:t>光边溶解</w:t>
      </w:r>
    </w:p>
    <w:p>
      <w:pPr>
        <w:ind w:firstLine="420" w:firstLineChars="0"/>
        <w:rPr>
          <w:rFonts w:hint="default"/>
          <w:lang w:val="en-US" w:eastAsia="zh-CN"/>
        </w:rPr>
      </w:pPr>
      <w:r>
        <w:rPr>
          <w:rFonts w:hint="eastAsia"/>
          <w:lang w:val="en-US" w:eastAsia="zh-CN"/>
        </w:rPr>
        <w:t>1 使用R或者其它通道当做透明度值</w:t>
      </w:r>
    </w:p>
    <w:p>
      <w:pPr>
        <w:ind w:firstLine="420" w:firstLineChars="0"/>
        <w:rPr>
          <w:rFonts w:hint="default"/>
          <w:lang w:val="en-US" w:eastAsia="zh-CN"/>
        </w:rPr>
      </w:pPr>
      <w:r>
        <w:rPr>
          <w:rFonts w:hint="eastAsia"/>
          <w:lang w:val="en-US" w:eastAsia="zh-CN"/>
        </w:rPr>
        <w:t>2 使用step将通道值和float值比较调节R通道的值，获得一个溶解遮罩</w:t>
      </w:r>
    </w:p>
    <w:p>
      <w:pPr>
        <w:ind w:firstLine="420" w:firstLineChars="0"/>
        <w:rPr>
          <w:rFonts w:hint="eastAsia"/>
          <w:lang w:val="en-US" w:eastAsia="zh-CN"/>
        </w:rPr>
      </w:pPr>
      <w:r>
        <w:rPr>
          <w:rFonts w:hint="eastAsia"/>
          <w:lang w:val="en-US" w:eastAsia="zh-CN"/>
        </w:rPr>
        <w:t>3 使用2相同的方式获得一个遮罩，不过要比上面的大一点，</w:t>
      </w:r>
    </w:p>
    <w:p>
      <w:pPr>
        <w:ind w:firstLine="420" w:firstLineChars="0"/>
        <w:rPr>
          <w:rFonts w:hint="default"/>
          <w:lang w:val="en-US" w:eastAsia="zh-CN"/>
        </w:rPr>
      </w:pPr>
      <w:r>
        <w:rPr>
          <w:rFonts w:hint="eastAsia"/>
          <w:lang w:val="en-US" w:eastAsia="zh-CN"/>
        </w:rPr>
        <w:t>4 3减2这时候可以得到边缘遮罩。然后给边缘遮罩上色，得到上色后的边缘图</w:t>
      </w:r>
    </w:p>
    <w:p>
      <w:pPr>
        <w:ind w:firstLine="420" w:firstLineChars="0"/>
        <w:rPr>
          <w:rFonts w:hint="eastAsia"/>
          <w:lang w:val="en-US" w:eastAsia="zh-CN"/>
        </w:rPr>
      </w:pPr>
      <w:r>
        <w:rPr>
          <w:rFonts w:hint="eastAsia"/>
          <w:lang w:val="en-US" w:eastAsia="zh-CN"/>
        </w:rPr>
        <w:t>5 混合主纹理和边缘图，使用lerp，alpha使用边缘遮罩</w:t>
      </w:r>
    </w:p>
    <w:p>
      <w:pPr>
        <w:ind w:firstLine="420" w:firstLineChars="0"/>
        <w:rPr>
          <w:rFonts w:hint="eastAsia"/>
          <w:lang w:val="en-US" w:eastAsia="zh-CN"/>
        </w:rPr>
      </w:pPr>
      <w:r>
        <w:rPr>
          <w:rFonts w:hint="eastAsia"/>
          <w:lang w:val="en-US" w:eastAsia="zh-CN"/>
        </w:rPr>
        <w:t>6 主alpha使用大的遮罩</w:t>
      </w:r>
    </w:p>
    <w:p>
      <w:pPr>
        <w:ind w:firstLine="420" w:firstLineChars="0"/>
        <w:rPr>
          <w:rFonts w:hint="eastAsia"/>
          <w:lang w:val="en-US" w:eastAsia="zh-CN"/>
        </w:rPr>
      </w:pPr>
      <w:r>
        <w:rPr>
          <w:rFonts w:hint="eastAsia"/>
          <w:lang w:val="en-US" w:eastAsia="zh-CN"/>
        </w:rPr>
        <w:t>注意：Blend Mode 要选 Alpha Blend。并添加到透明queue中</w:t>
      </w:r>
    </w:p>
    <w:p>
      <w:pPr>
        <w:pStyle w:val="3"/>
        <w:bidi w:val="0"/>
        <w:rPr>
          <w:rFonts w:hint="eastAsia"/>
          <w:lang w:val="en-US" w:eastAsia="zh-CN"/>
        </w:rPr>
      </w:pPr>
      <w:r>
        <w:rPr>
          <w:rFonts w:hint="eastAsia"/>
          <w:lang w:val="en-US" w:eastAsia="zh-CN"/>
        </w:rPr>
        <w:t>UV扰动</w:t>
      </w:r>
    </w:p>
    <w:p>
      <w:pPr>
        <w:ind w:firstLine="420" w:firstLineChars="0"/>
        <w:rPr>
          <w:rFonts w:hint="eastAsia"/>
          <w:lang w:val="en-US" w:eastAsia="zh-CN"/>
        </w:rPr>
      </w:pPr>
      <w:r>
        <w:rPr>
          <w:rFonts w:hint="eastAsia"/>
          <w:lang w:val="en-US" w:eastAsia="zh-CN"/>
        </w:rPr>
        <w:t>1 用Noise影响对象贴图UV坐标。</w:t>
      </w:r>
    </w:p>
    <w:p>
      <w:pPr>
        <w:ind w:firstLine="420" w:firstLineChars="0"/>
        <w:rPr>
          <w:rFonts w:hint="eastAsia"/>
          <w:lang w:val="en-US" w:eastAsia="zh-CN"/>
        </w:rPr>
      </w:pPr>
      <w:r>
        <w:rPr>
          <w:rFonts w:hint="eastAsia"/>
          <w:lang w:val="en-US" w:eastAsia="zh-CN"/>
        </w:rPr>
        <w:t>2 动态的话，还需将Noise节点的UV进行变化，形成风一样的感觉。</w:t>
      </w:r>
    </w:p>
    <w:p>
      <w:pPr>
        <w:ind w:firstLine="420" w:firstLineChars="0"/>
        <w:rPr>
          <w:rFonts w:hint="eastAsia"/>
          <w:lang w:val="en-US" w:eastAsia="zh-CN"/>
        </w:rPr>
      </w:pPr>
      <w:r>
        <w:rPr>
          <w:rFonts w:hint="eastAsia"/>
          <w:lang w:val="en-US" w:eastAsia="zh-CN"/>
        </w:rPr>
        <w:t>3 动态UV变化，需要使用Panner对UV进行持续更改</w:t>
      </w:r>
    </w:p>
    <w:p>
      <w:pPr>
        <w:pStyle w:val="3"/>
        <w:bidi w:val="0"/>
        <w:rPr>
          <w:rFonts w:hint="eastAsia"/>
          <w:lang w:val="en-US" w:eastAsia="zh-CN"/>
        </w:rPr>
      </w:pPr>
      <w:r>
        <w:rPr>
          <w:rFonts w:hint="eastAsia"/>
          <w:lang w:val="en-US" w:eastAsia="zh-CN"/>
        </w:rPr>
        <w:t>边缘光</w:t>
      </w:r>
    </w:p>
    <w:p>
      <w:pPr>
        <w:ind w:firstLine="420" w:firstLineChars="0"/>
        <w:rPr>
          <w:rFonts w:hint="eastAsia"/>
          <w:lang w:val="en-US" w:eastAsia="zh-CN"/>
        </w:rPr>
      </w:pPr>
      <w:r>
        <w:rPr>
          <w:rFonts w:hint="eastAsia"/>
          <w:lang w:val="en-US" w:eastAsia="zh-CN"/>
        </w:rPr>
        <w:t>原理为法线和view dir生成光强度遮罩。</w:t>
      </w:r>
    </w:p>
    <w:p>
      <w:pPr>
        <w:ind w:firstLine="420" w:firstLineChars="0"/>
        <w:rPr>
          <w:rFonts w:hint="default"/>
          <w:lang w:val="en-US" w:eastAsia="zh-CN"/>
        </w:rPr>
      </w:pPr>
      <w:r>
        <w:drawing>
          <wp:inline distT="0" distB="0" distL="114300" distR="114300">
            <wp:extent cx="5272405" cy="3507740"/>
            <wp:effectExtent l="0" t="0" r="4445" b="1651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7"/>
                    <a:stretch>
                      <a:fillRect/>
                    </a:stretch>
                  </pic:blipFill>
                  <pic:spPr>
                    <a:xfrm>
                      <a:off x="0" y="0"/>
                      <a:ext cx="5272405" cy="3507740"/>
                    </a:xfrm>
                    <a:prstGeom prst="rect">
                      <a:avLst/>
                    </a:prstGeom>
                    <a:noFill/>
                    <a:ln>
                      <a:noFill/>
                    </a:ln>
                  </pic:spPr>
                </pic:pic>
              </a:graphicData>
            </a:graphic>
          </wp:inline>
        </w:drawing>
      </w:r>
      <w:bookmarkStart w:id="0" w:name="_GoBack"/>
      <w:bookmarkEnd w:id="0"/>
    </w:p>
    <w:p>
      <w:pPr>
        <w:pStyle w:val="2"/>
        <w:bidi w:val="0"/>
        <w:rPr>
          <w:rFonts w:hint="eastAsia"/>
          <w:lang w:val="en-US" w:eastAsia="zh-CN"/>
        </w:rPr>
      </w:pPr>
      <w:r>
        <w:rPr>
          <w:rFonts w:hint="eastAsia"/>
          <w:lang w:val="en-US" w:eastAsia="zh-CN"/>
        </w:rPr>
        <w:t>中英文字典</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3"/>
        <w:gridCol w:w="3492"/>
        <w:gridCol w:w="3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rPr>
                <w:rFonts w:hint="default"/>
                <w:vertAlign w:val="baseline"/>
                <w:lang w:val="en-US" w:eastAsia="zh-CN"/>
              </w:rPr>
            </w:pPr>
            <w:r>
              <w:rPr>
                <w:rFonts w:hint="eastAsia"/>
                <w:vertAlign w:val="baseline"/>
                <w:lang w:val="en-US" w:eastAsia="zh-CN"/>
              </w:rPr>
              <w:t>序号</w:t>
            </w:r>
          </w:p>
        </w:tc>
        <w:tc>
          <w:tcPr>
            <w:tcW w:w="3492" w:type="dxa"/>
          </w:tcPr>
          <w:p>
            <w:pPr>
              <w:rPr>
                <w:rFonts w:hint="default"/>
                <w:vertAlign w:val="baseline"/>
                <w:lang w:val="en-US" w:eastAsia="zh-CN"/>
              </w:rPr>
            </w:pPr>
            <w:r>
              <w:rPr>
                <w:rFonts w:hint="eastAsia"/>
                <w:vertAlign w:val="baseline"/>
                <w:lang w:val="en-US" w:eastAsia="zh-CN"/>
              </w:rPr>
              <w:t>英文</w:t>
            </w:r>
          </w:p>
        </w:tc>
        <w:tc>
          <w:tcPr>
            <w:tcW w:w="3955" w:type="dxa"/>
          </w:tcPr>
          <w:p>
            <w:pPr>
              <w:rPr>
                <w:rFonts w:hint="default"/>
                <w:vertAlign w:val="baseline"/>
                <w:lang w:val="en-US" w:eastAsia="zh-CN"/>
              </w:rPr>
            </w:pPr>
            <w:r>
              <w:rPr>
                <w:rFonts w:hint="eastAsia"/>
                <w:vertAlign w:val="baseline"/>
                <w:lang w:val="en-US" w:eastAsia="zh-CN"/>
              </w:rPr>
              <w:t>中文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numPr>
                <w:ilvl w:val="0"/>
                <w:numId w:val="9"/>
              </w:numPr>
              <w:ind w:left="425" w:leftChars="0" w:hanging="425" w:firstLineChars="0"/>
              <w:rPr>
                <w:rFonts w:hint="default"/>
                <w:vertAlign w:val="baseline"/>
                <w:lang w:val="en-US" w:eastAsia="zh-CN"/>
              </w:rPr>
            </w:pPr>
          </w:p>
        </w:tc>
        <w:tc>
          <w:tcPr>
            <w:tcW w:w="3492" w:type="dxa"/>
          </w:tcPr>
          <w:p>
            <w:pPr>
              <w:rPr>
                <w:rFonts w:hint="default"/>
                <w:vertAlign w:val="baseline"/>
                <w:lang w:val="en-US" w:eastAsia="zh-CN"/>
              </w:rPr>
            </w:pPr>
            <w:r>
              <w:rPr>
                <w:rFonts w:hint="eastAsia"/>
                <w:vertAlign w:val="baseline"/>
                <w:lang w:val="en-US" w:eastAsia="zh-CN"/>
              </w:rPr>
              <w:t>dissolve</w:t>
            </w:r>
          </w:p>
        </w:tc>
        <w:tc>
          <w:tcPr>
            <w:tcW w:w="3955" w:type="dxa"/>
          </w:tcPr>
          <w:p>
            <w:pPr>
              <w:rPr>
                <w:rFonts w:hint="default"/>
                <w:vertAlign w:val="baseline"/>
                <w:lang w:val="en-US" w:eastAsia="zh-CN"/>
              </w:rPr>
            </w:pPr>
            <w:r>
              <w:rPr>
                <w:rFonts w:hint="eastAsia"/>
                <w:vertAlign w:val="baseline"/>
                <w:lang w:val="en-US" w:eastAsia="zh-CN"/>
              </w:rPr>
              <w:t>使溶解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numPr>
                <w:ilvl w:val="0"/>
                <w:numId w:val="9"/>
              </w:numPr>
              <w:ind w:left="425" w:leftChars="0" w:hanging="425" w:firstLineChars="0"/>
              <w:rPr>
                <w:rFonts w:hint="default"/>
                <w:vertAlign w:val="baseline"/>
                <w:lang w:val="en-US" w:eastAsia="zh-CN"/>
              </w:rPr>
            </w:pPr>
          </w:p>
        </w:tc>
        <w:tc>
          <w:tcPr>
            <w:tcW w:w="3492" w:type="dxa"/>
          </w:tcPr>
          <w:p>
            <w:pPr>
              <w:rPr>
                <w:rFonts w:hint="default"/>
                <w:vertAlign w:val="baseline"/>
                <w:lang w:val="en-US" w:eastAsia="zh-CN"/>
              </w:rPr>
            </w:pPr>
            <w:r>
              <w:rPr>
                <w:rFonts w:hint="default"/>
                <w:vertAlign w:val="baseline"/>
                <w:lang w:val="en-US" w:eastAsia="zh-CN"/>
              </w:rPr>
              <w:t>diffusion</w:t>
            </w:r>
          </w:p>
        </w:tc>
        <w:tc>
          <w:tcPr>
            <w:tcW w:w="3955" w:type="dxa"/>
          </w:tcPr>
          <w:p>
            <w:pPr>
              <w:rPr>
                <w:rFonts w:hint="default"/>
                <w:vertAlign w:val="baseline"/>
                <w:lang w:val="en-US" w:eastAsia="zh-CN"/>
              </w:rPr>
            </w:pPr>
            <w:r>
              <w:rPr>
                <w:rFonts w:hint="eastAsia"/>
                <w:vertAlign w:val="baseline"/>
                <w:lang w:val="en-US" w:eastAsia="zh-CN"/>
              </w:rPr>
              <w:t>漫反射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numPr>
                <w:ilvl w:val="0"/>
                <w:numId w:val="9"/>
              </w:numPr>
              <w:ind w:left="425" w:leftChars="0" w:hanging="425" w:firstLineChars="0"/>
              <w:rPr>
                <w:rFonts w:hint="default"/>
                <w:vertAlign w:val="baseline"/>
                <w:lang w:val="en-US" w:eastAsia="zh-CN"/>
              </w:rPr>
            </w:pPr>
          </w:p>
        </w:tc>
        <w:tc>
          <w:tcPr>
            <w:tcW w:w="3492" w:type="dxa"/>
          </w:tcPr>
          <w:p>
            <w:pPr>
              <w:rPr>
                <w:rFonts w:hint="default"/>
                <w:vertAlign w:val="baseline"/>
                <w:lang w:val="en-US" w:eastAsia="zh-CN"/>
              </w:rPr>
            </w:pPr>
          </w:p>
        </w:tc>
        <w:tc>
          <w:tcPr>
            <w:tcW w:w="395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numPr>
                <w:ilvl w:val="0"/>
                <w:numId w:val="9"/>
              </w:numPr>
              <w:ind w:left="425" w:leftChars="0" w:hanging="425" w:firstLineChars="0"/>
              <w:rPr>
                <w:rFonts w:hint="default"/>
                <w:vertAlign w:val="baseline"/>
                <w:lang w:val="en-US" w:eastAsia="zh-CN"/>
              </w:rPr>
            </w:pPr>
          </w:p>
        </w:tc>
        <w:tc>
          <w:tcPr>
            <w:tcW w:w="3492" w:type="dxa"/>
          </w:tcPr>
          <w:p>
            <w:pPr>
              <w:rPr>
                <w:rFonts w:hint="default"/>
                <w:vertAlign w:val="baseline"/>
                <w:lang w:val="en-US" w:eastAsia="zh-CN"/>
              </w:rPr>
            </w:pPr>
          </w:p>
        </w:tc>
        <w:tc>
          <w:tcPr>
            <w:tcW w:w="395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numPr>
                <w:ilvl w:val="0"/>
                <w:numId w:val="9"/>
              </w:numPr>
              <w:ind w:left="425" w:leftChars="0" w:hanging="425" w:firstLineChars="0"/>
              <w:rPr>
                <w:rFonts w:hint="default"/>
                <w:vertAlign w:val="baseline"/>
                <w:lang w:val="en-US" w:eastAsia="zh-CN"/>
              </w:rPr>
            </w:pPr>
          </w:p>
        </w:tc>
        <w:tc>
          <w:tcPr>
            <w:tcW w:w="3492" w:type="dxa"/>
          </w:tcPr>
          <w:p>
            <w:pPr>
              <w:rPr>
                <w:rFonts w:hint="default"/>
                <w:vertAlign w:val="baseline"/>
                <w:lang w:val="en-US" w:eastAsia="zh-CN"/>
              </w:rPr>
            </w:pPr>
          </w:p>
        </w:tc>
        <w:tc>
          <w:tcPr>
            <w:tcW w:w="395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numPr>
                <w:ilvl w:val="0"/>
                <w:numId w:val="9"/>
              </w:numPr>
              <w:ind w:left="425" w:leftChars="0" w:hanging="425" w:firstLineChars="0"/>
              <w:rPr>
                <w:rFonts w:hint="default"/>
                <w:vertAlign w:val="baseline"/>
                <w:lang w:val="en-US" w:eastAsia="zh-CN"/>
              </w:rPr>
            </w:pPr>
          </w:p>
        </w:tc>
        <w:tc>
          <w:tcPr>
            <w:tcW w:w="3492" w:type="dxa"/>
          </w:tcPr>
          <w:p>
            <w:pPr>
              <w:rPr>
                <w:rFonts w:hint="default"/>
                <w:vertAlign w:val="baseline"/>
                <w:lang w:val="en-US" w:eastAsia="zh-CN"/>
              </w:rPr>
            </w:pPr>
          </w:p>
        </w:tc>
        <w:tc>
          <w:tcPr>
            <w:tcW w:w="395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numPr>
                <w:ilvl w:val="0"/>
                <w:numId w:val="9"/>
              </w:numPr>
              <w:ind w:left="425" w:leftChars="0" w:hanging="425" w:firstLineChars="0"/>
              <w:rPr>
                <w:rFonts w:hint="default"/>
                <w:vertAlign w:val="baseline"/>
                <w:lang w:val="en-US" w:eastAsia="zh-CN"/>
              </w:rPr>
            </w:pPr>
          </w:p>
        </w:tc>
        <w:tc>
          <w:tcPr>
            <w:tcW w:w="3492" w:type="dxa"/>
          </w:tcPr>
          <w:p>
            <w:pPr>
              <w:rPr>
                <w:rFonts w:hint="default"/>
                <w:vertAlign w:val="baseline"/>
                <w:lang w:val="en-US" w:eastAsia="zh-CN"/>
              </w:rPr>
            </w:pPr>
          </w:p>
        </w:tc>
        <w:tc>
          <w:tcPr>
            <w:tcW w:w="3955"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eastAsia" w:ascii="微软雅黑" w:hAnsi="微软雅黑" w:eastAsia="微软雅黑" w:cs="微软雅黑"/>
          <w:i w:val="0"/>
          <w:iCs w:val="0"/>
          <w:caps w:val="0"/>
          <w:color w:val="646464"/>
          <w:spacing w:val="0"/>
          <w:sz w:val="27"/>
          <w:szCs w:val="27"/>
          <w:shd w:val="clear" w:fill="FFFFFF"/>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AB8CE7"/>
    <w:multiLevelType w:val="singleLevel"/>
    <w:tmpl w:val="9FAB8CE7"/>
    <w:lvl w:ilvl="0" w:tentative="0">
      <w:start w:val="1"/>
      <w:numFmt w:val="decimal"/>
      <w:suff w:val="nothing"/>
      <w:lvlText w:val="%1、"/>
      <w:lvlJc w:val="left"/>
    </w:lvl>
  </w:abstractNum>
  <w:abstractNum w:abstractNumId="1">
    <w:nsid w:val="BBDD5061"/>
    <w:multiLevelType w:val="singleLevel"/>
    <w:tmpl w:val="BBDD5061"/>
    <w:lvl w:ilvl="0" w:tentative="0">
      <w:start w:val="1"/>
      <w:numFmt w:val="decimal"/>
      <w:lvlText w:val="%1."/>
      <w:lvlJc w:val="left"/>
      <w:pPr>
        <w:ind w:left="425" w:hanging="425"/>
      </w:pPr>
      <w:rPr>
        <w:rFonts w:hint="default"/>
      </w:rPr>
    </w:lvl>
  </w:abstractNum>
  <w:abstractNum w:abstractNumId="2">
    <w:nsid w:val="D9A234EC"/>
    <w:multiLevelType w:val="singleLevel"/>
    <w:tmpl w:val="D9A234EC"/>
    <w:lvl w:ilvl="0" w:tentative="0">
      <w:start w:val="1"/>
      <w:numFmt w:val="decimal"/>
      <w:lvlText w:val="%1."/>
      <w:lvlJc w:val="left"/>
      <w:pPr>
        <w:ind w:left="425" w:hanging="425"/>
      </w:pPr>
      <w:rPr>
        <w:rFonts w:hint="default"/>
      </w:rPr>
    </w:lvl>
  </w:abstractNum>
  <w:abstractNum w:abstractNumId="3">
    <w:nsid w:val="F2BAA223"/>
    <w:multiLevelType w:val="singleLevel"/>
    <w:tmpl w:val="F2BAA223"/>
    <w:lvl w:ilvl="0" w:tentative="0">
      <w:start w:val="1"/>
      <w:numFmt w:val="decimal"/>
      <w:lvlText w:val="%1."/>
      <w:lvlJc w:val="left"/>
      <w:pPr>
        <w:ind w:left="425" w:hanging="425"/>
      </w:pPr>
      <w:rPr>
        <w:rFonts w:hint="default"/>
      </w:rPr>
    </w:lvl>
  </w:abstractNum>
  <w:abstractNum w:abstractNumId="4">
    <w:nsid w:val="2A25A2D8"/>
    <w:multiLevelType w:val="singleLevel"/>
    <w:tmpl w:val="2A25A2D8"/>
    <w:lvl w:ilvl="0" w:tentative="0">
      <w:start w:val="1"/>
      <w:numFmt w:val="decimal"/>
      <w:lvlText w:val="%1."/>
      <w:lvlJc w:val="left"/>
      <w:pPr>
        <w:ind w:left="425" w:hanging="425"/>
      </w:pPr>
      <w:rPr>
        <w:rFonts w:hint="default"/>
      </w:rPr>
    </w:lvl>
  </w:abstractNum>
  <w:abstractNum w:abstractNumId="5">
    <w:nsid w:val="398F65C3"/>
    <w:multiLevelType w:val="singleLevel"/>
    <w:tmpl w:val="398F65C3"/>
    <w:lvl w:ilvl="0" w:tentative="0">
      <w:start w:val="1"/>
      <w:numFmt w:val="decimal"/>
      <w:lvlText w:val="%1."/>
      <w:lvlJc w:val="left"/>
      <w:pPr>
        <w:ind w:left="425" w:hanging="425"/>
      </w:pPr>
      <w:rPr>
        <w:rFonts w:hint="default"/>
      </w:rPr>
    </w:lvl>
  </w:abstractNum>
  <w:abstractNum w:abstractNumId="6">
    <w:nsid w:val="6D5A37F1"/>
    <w:multiLevelType w:val="singleLevel"/>
    <w:tmpl w:val="6D5A37F1"/>
    <w:lvl w:ilvl="0" w:tentative="0">
      <w:start w:val="1"/>
      <w:numFmt w:val="decimal"/>
      <w:lvlText w:val="%1."/>
      <w:lvlJc w:val="left"/>
      <w:pPr>
        <w:ind w:left="425" w:hanging="425"/>
      </w:pPr>
      <w:rPr>
        <w:rFonts w:hint="default"/>
      </w:rPr>
    </w:lvl>
  </w:abstractNum>
  <w:abstractNum w:abstractNumId="7">
    <w:nsid w:val="769A452A"/>
    <w:multiLevelType w:val="singleLevel"/>
    <w:tmpl w:val="769A452A"/>
    <w:lvl w:ilvl="0" w:tentative="0">
      <w:start w:val="1"/>
      <w:numFmt w:val="decimal"/>
      <w:lvlText w:val="%1."/>
      <w:lvlJc w:val="left"/>
      <w:pPr>
        <w:ind w:left="425" w:hanging="425"/>
      </w:pPr>
      <w:rPr>
        <w:rFonts w:hint="default"/>
      </w:rPr>
    </w:lvl>
  </w:abstractNum>
  <w:abstractNum w:abstractNumId="8">
    <w:nsid w:val="7B8E40D3"/>
    <w:multiLevelType w:val="singleLevel"/>
    <w:tmpl w:val="7B8E40D3"/>
    <w:lvl w:ilvl="0" w:tentative="0">
      <w:start w:val="1"/>
      <w:numFmt w:val="decimal"/>
      <w:lvlText w:val="%1."/>
      <w:lvlJc w:val="left"/>
      <w:pPr>
        <w:ind w:left="425" w:hanging="425"/>
      </w:pPr>
      <w:rPr>
        <w:rFonts w:hint="default"/>
      </w:rPr>
    </w:lvl>
  </w:abstractNum>
  <w:num w:numId="1">
    <w:abstractNumId w:val="5"/>
  </w:num>
  <w:num w:numId="2">
    <w:abstractNumId w:val="4"/>
  </w:num>
  <w:num w:numId="3">
    <w:abstractNumId w:val="6"/>
  </w:num>
  <w:num w:numId="4">
    <w:abstractNumId w:val="7"/>
  </w:num>
  <w:num w:numId="5">
    <w:abstractNumId w:val="3"/>
  </w:num>
  <w:num w:numId="6">
    <w:abstractNumId w:val="2"/>
  </w:num>
  <w:num w:numId="7">
    <w:abstractNumId w:val="0"/>
  </w:num>
  <w:num w:numId="8">
    <w:abstractNumId w:val="1"/>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WZlYWI0NGM5ZDEwOTBkNzM3ZTlhYjFhNjE1NzU1NDcifQ=="/>
  </w:docVars>
  <w:rsids>
    <w:rsidRoot w:val="00000000"/>
    <w:rsid w:val="01022A99"/>
    <w:rsid w:val="030D5D50"/>
    <w:rsid w:val="0317318F"/>
    <w:rsid w:val="033C3303"/>
    <w:rsid w:val="035C6DF3"/>
    <w:rsid w:val="043F474B"/>
    <w:rsid w:val="045F0CEE"/>
    <w:rsid w:val="04707693"/>
    <w:rsid w:val="04897234"/>
    <w:rsid w:val="04C12A26"/>
    <w:rsid w:val="04EC463F"/>
    <w:rsid w:val="0509625E"/>
    <w:rsid w:val="05D47115"/>
    <w:rsid w:val="05D70424"/>
    <w:rsid w:val="06AC35D9"/>
    <w:rsid w:val="06F15AA5"/>
    <w:rsid w:val="06FA1CFC"/>
    <w:rsid w:val="073C31C4"/>
    <w:rsid w:val="07E40CF7"/>
    <w:rsid w:val="089C72AF"/>
    <w:rsid w:val="09B00851"/>
    <w:rsid w:val="0A002BCE"/>
    <w:rsid w:val="0B907F82"/>
    <w:rsid w:val="0D395BC0"/>
    <w:rsid w:val="0D706495"/>
    <w:rsid w:val="0D936AA8"/>
    <w:rsid w:val="0FB259D7"/>
    <w:rsid w:val="10705910"/>
    <w:rsid w:val="11F31AE2"/>
    <w:rsid w:val="122D2087"/>
    <w:rsid w:val="126A3816"/>
    <w:rsid w:val="129728D9"/>
    <w:rsid w:val="12D70244"/>
    <w:rsid w:val="13337B71"/>
    <w:rsid w:val="13497394"/>
    <w:rsid w:val="13B11191"/>
    <w:rsid w:val="14117E2A"/>
    <w:rsid w:val="144C7E8B"/>
    <w:rsid w:val="14B65B2B"/>
    <w:rsid w:val="15086DDB"/>
    <w:rsid w:val="15804BC3"/>
    <w:rsid w:val="15853E68"/>
    <w:rsid w:val="15C914D3"/>
    <w:rsid w:val="16305FE2"/>
    <w:rsid w:val="163F05DA"/>
    <w:rsid w:val="16C831A6"/>
    <w:rsid w:val="1711641B"/>
    <w:rsid w:val="174932A2"/>
    <w:rsid w:val="177424BC"/>
    <w:rsid w:val="17BA1B72"/>
    <w:rsid w:val="185B0FBE"/>
    <w:rsid w:val="18F02060"/>
    <w:rsid w:val="19026583"/>
    <w:rsid w:val="194B373A"/>
    <w:rsid w:val="199826D4"/>
    <w:rsid w:val="19CE12D1"/>
    <w:rsid w:val="1ADC5217"/>
    <w:rsid w:val="1B0E2E83"/>
    <w:rsid w:val="1B1500E5"/>
    <w:rsid w:val="1BD4717A"/>
    <w:rsid w:val="1C370605"/>
    <w:rsid w:val="1C5B78C4"/>
    <w:rsid w:val="1D05333C"/>
    <w:rsid w:val="1D057E9E"/>
    <w:rsid w:val="1FEF4E1F"/>
    <w:rsid w:val="205C5695"/>
    <w:rsid w:val="208F03B0"/>
    <w:rsid w:val="211868B4"/>
    <w:rsid w:val="2179344D"/>
    <w:rsid w:val="22396E2A"/>
    <w:rsid w:val="23286610"/>
    <w:rsid w:val="2342795C"/>
    <w:rsid w:val="23D42ED9"/>
    <w:rsid w:val="24135588"/>
    <w:rsid w:val="25050DFA"/>
    <w:rsid w:val="25875AFA"/>
    <w:rsid w:val="262670C1"/>
    <w:rsid w:val="262A19FE"/>
    <w:rsid w:val="27BB2F64"/>
    <w:rsid w:val="27CC4358"/>
    <w:rsid w:val="281008CE"/>
    <w:rsid w:val="28564D7B"/>
    <w:rsid w:val="288E4399"/>
    <w:rsid w:val="28E11370"/>
    <w:rsid w:val="2A7774DE"/>
    <w:rsid w:val="2BAC62BA"/>
    <w:rsid w:val="2BE55033"/>
    <w:rsid w:val="2C0734F1"/>
    <w:rsid w:val="2C281876"/>
    <w:rsid w:val="2C604FDA"/>
    <w:rsid w:val="2C7F51A8"/>
    <w:rsid w:val="2C980BDF"/>
    <w:rsid w:val="2CD72E09"/>
    <w:rsid w:val="2D2E3032"/>
    <w:rsid w:val="2D3A16A4"/>
    <w:rsid w:val="2E3F330F"/>
    <w:rsid w:val="2E67296D"/>
    <w:rsid w:val="2E8043C7"/>
    <w:rsid w:val="2F352EFD"/>
    <w:rsid w:val="2F693540"/>
    <w:rsid w:val="2F7A2CCB"/>
    <w:rsid w:val="307A24E3"/>
    <w:rsid w:val="30992FDC"/>
    <w:rsid w:val="30FF50DE"/>
    <w:rsid w:val="31AA0873"/>
    <w:rsid w:val="32097FFD"/>
    <w:rsid w:val="323E5F09"/>
    <w:rsid w:val="3276317E"/>
    <w:rsid w:val="32AB107A"/>
    <w:rsid w:val="32AE3E16"/>
    <w:rsid w:val="32B26293"/>
    <w:rsid w:val="330B0743"/>
    <w:rsid w:val="33653845"/>
    <w:rsid w:val="338D32F1"/>
    <w:rsid w:val="339C6C14"/>
    <w:rsid w:val="34AF7A4B"/>
    <w:rsid w:val="34DA330E"/>
    <w:rsid w:val="353417A2"/>
    <w:rsid w:val="35494B7A"/>
    <w:rsid w:val="37201BFC"/>
    <w:rsid w:val="375A71C2"/>
    <w:rsid w:val="37776209"/>
    <w:rsid w:val="37FB38E6"/>
    <w:rsid w:val="384F24A7"/>
    <w:rsid w:val="385B0E4C"/>
    <w:rsid w:val="3876672C"/>
    <w:rsid w:val="398C57AF"/>
    <w:rsid w:val="398D772B"/>
    <w:rsid w:val="3A1856D1"/>
    <w:rsid w:val="3A507D03"/>
    <w:rsid w:val="3A763A9C"/>
    <w:rsid w:val="3C211187"/>
    <w:rsid w:val="3C991F43"/>
    <w:rsid w:val="3CA814AA"/>
    <w:rsid w:val="3CB72D11"/>
    <w:rsid w:val="3DED69EA"/>
    <w:rsid w:val="3EE75F67"/>
    <w:rsid w:val="40D7128C"/>
    <w:rsid w:val="41635215"/>
    <w:rsid w:val="416E36C5"/>
    <w:rsid w:val="4191768B"/>
    <w:rsid w:val="41CF725E"/>
    <w:rsid w:val="43041A6E"/>
    <w:rsid w:val="434D7F2B"/>
    <w:rsid w:val="43530702"/>
    <w:rsid w:val="436E6208"/>
    <w:rsid w:val="43E91A02"/>
    <w:rsid w:val="44C475B0"/>
    <w:rsid w:val="46055511"/>
    <w:rsid w:val="466960D4"/>
    <w:rsid w:val="469320F9"/>
    <w:rsid w:val="469717A2"/>
    <w:rsid w:val="46EE72CF"/>
    <w:rsid w:val="477210A2"/>
    <w:rsid w:val="477C2B8D"/>
    <w:rsid w:val="47D90B0C"/>
    <w:rsid w:val="48AC610B"/>
    <w:rsid w:val="48B54EED"/>
    <w:rsid w:val="4A9E79DD"/>
    <w:rsid w:val="4B02784D"/>
    <w:rsid w:val="4B357FAD"/>
    <w:rsid w:val="4B59658C"/>
    <w:rsid w:val="4B692966"/>
    <w:rsid w:val="4B80314D"/>
    <w:rsid w:val="4B895932"/>
    <w:rsid w:val="4BD4184F"/>
    <w:rsid w:val="4C15599C"/>
    <w:rsid w:val="4CF3744D"/>
    <w:rsid w:val="4D6E11CA"/>
    <w:rsid w:val="4E1E7642"/>
    <w:rsid w:val="4E2D2BD8"/>
    <w:rsid w:val="4E9B5FEF"/>
    <w:rsid w:val="4EA8778F"/>
    <w:rsid w:val="4F7036C8"/>
    <w:rsid w:val="4FC02DC1"/>
    <w:rsid w:val="4FCC58ED"/>
    <w:rsid w:val="502D765B"/>
    <w:rsid w:val="504753FB"/>
    <w:rsid w:val="50F233CA"/>
    <w:rsid w:val="52132340"/>
    <w:rsid w:val="524F15CA"/>
    <w:rsid w:val="525D0896"/>
    <w:rsid w:val="529B01D8"/>
    <w:rsid w:val="52A27877"/>
    <w:rsid w:val="52B34ED1"/>
    <w:rsid w:val="54F34717"/>
    <w:rsid w:val="55A46EA4"/>
    <w:rsid w:val="55F12998"/>
    <w:rsid w:val="55F56BBD"/>
    <w:rsid w:val="564229D6"/>
    <w:rsid w:val="56D12315"/>
    <w:rsid w:val="574436DA"/>
    <w:rsid w:val="579161E1"/>
    <w:rsid w:val="57AE5A6A"/>
    <w:rsid w:val="58B57DC5"/>
    <w:rsid w:val="59C7415A"/>
    <w:rsid w:val="5A490561"/>
    <w:rsid w:val="5A7A15F1"/>
    <w:rsid w:val="5BDA0D6C"/>
    <w:rsid w:val="5BDC1404"/>
    <w:rsid w:val="5C115B42"/>
    <w:rsid w:val="5C4E726A"/>
    <w:rsid w:val="5CA97B29"/>
    <w:rsid w:val="5CBF47F4"/>
    <w:rsid w:val="5CC15150"/>
    <w:rsid w:val="5D1918AC"/>
    <w:rsid w:val="5D5A3F9C"/>
    <w:rsid w:val="5DF039EB"/>
    <w:rsid w:val="5DFA79C5"/>
    <w:rsid w:val="5FFF3856"/>
    <w:rsid w:val="614147D4"/>
    <w:rsid w:val="61FD7019"/>
    <w:rsid w:val="624E1A2E"/>
    <w:rsid w:val="63885851"/>
    <w:rsid w:val="64465F50"/>
    <w:rsid w:val="65062533"/>
    <w:rsid w:val="65073A49"/>
    <w:rsid w:val="652E509F"/>
    <w:rsid w:val="65497BAF"/>
    <w:rsid w:val="659426D6"/>
    <w:rsid w:val="6760797E"/>
    <w:rsid w:val="67674868"/>
    <w:rsid w:val="67727B56"/>
    <w:rsid w:val="68417D30"/>
    <w:rsid w:val="68650D4B"/>
    <w:rsid w:val="692C5A97"/>
    <w:rsid w:val="69733998"/>
    <w:rsid w:val="697D4817"/>
    <w:rsid w:val="6A2506BB"/>
    <w:rsid w:val="6BF0602C"/>
    <w:rsid w:val="6BF66058"/>
    <w:rsid w:val="6C0F54CE"/>
    <w:rsid w:val="6C1F7160"/>
    <w:rsid w:val="6CD72534"/>
    <w:rsid w:val="6D943EDD"/>
    <w:rsid w:val="6DCD73EF"/>
    <w:rsid w:val="6E1C6C53"/>
    <w:rsid w:val="6E4753F3"/>
    <w:rsid w:val="6F471115"/>
    <w:rsid w:val="6FFB573A"/>
    <w:rsid w:val="701B6B38"/>
    <w:rsid w:val="707029DF"/>
    <w:rsid w:val="716C3D03"/>
    <w:rsid w:val="719B1CDE"/>
    <w:rsid w:val="720A6E64"/>
    <w:rsid w:val="723F6B0D"/>
    <w:rsid w:val="72587BCF"/>
    <w:rsid w:val="72D73555"/>
    <w:rsid w:val="730F643C"/>
    <w:rsid w:val="73404336"/>
    <w:rsid w:val="73924331"/>
    <w:rsid w:val="741567B7"/>
    <w:rsid w:val="75036E13"/>
    <w:rsid w:val="754A7FD1"/>
    <w:rsid w:val="76CF41D8"/>
    <w:rsid w:val="76FF4ABD"/>
    <w:rsid w:val="794C7D62"/>
    <w:rsid w:val="79621F0B"/>
    <w:rsid w:val="79860507"/>
    <w:rsid w:val="79E65536"/>
    <w:rsid w:val="7BAB5214"/>
    <w:rsid w:val="7BFC0488"/>
    <w:rsid w:val="7D1317E2"/>
    <w:rsid w:val="7D4072AE"/>
    <w:rsid w:val="7D6D6B69"/>
    <w:rsid w:val="7E0C5094"/>
    <w:rsid w:val="7E7A711F"/>
    <w:rsid w:val="7ECB797B"/>
    <w:rsid w:val="7F272CD9"/>
    <w:rsid w:val="7F2D4191"/>
    <w:rsid w:val="7F5D226F"/>
    <w:rsid w:val="7F9935D5"/>
    <w:rsid w:val="7F9D305D"/>
    <w:rsid w:val="7FBA6FEC"/>
    <w:rsid w:val="7FCB5182"/>
    <w:rsid w:val="7FF16F6D"/>
    <w:rsid w:val="7FFA62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outlineLvl w:val="0"/>
    </w:pPr>
    <w:rPr>
      <w:rFonts w:hint="eastAsia" w:ascii="宋体" w:hAnsi="宋体" w:eastAsia="宋体" w:cs="宋体"/>
      <w:b/>
      <w:bCs/>
      <w:color w:val="000000" w:themeColor="text1"/>
      <w:kern w:val="44"/>
      <w:sz w:val="48"/>
      <w:szCs w:val="48"/>
      <w:lang w:bidi="ar"/>
      <w14:textFill>
        <w14:solidFill>
          <w14:schemeClr w14:val="tx1"/>
        </w14:solidFill>
      </w14:textFill>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color w:val="70AD47" w:themeColor="accent6"/>
      <w:sz w:val="32"/>
      <w14:textFill>
        <w14:solidFill>
          <w14:schemeClr w14:val="accent6"/>
        </w14:solidFill>
      </w14:textFill>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eastAsiaTheme="minorEastAsia"/>
      <w:b/>
      <w:color w:val="0070C0"/>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color w:val="7030A0"/>
      <w:sz w:val="28"/>
    </w:rPr>
  </w:style>
  <w:style w:type="character" w:default="1" w:styleId="8">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
    <w:name w:val="Hyperlink"/>
    <w:basedOn w:val="8"/>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webp"/><Relationship Id="rId34" Type="http://schemas.openxmlformats.org/officeDocument/2006/relationships/image" Target="media/image31.png"/><Relationship Id="rId33" Type="http://schemas.openxmlformats.org/officeDocument/2006/relationships/image" Target="media/image30.webp"/><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Pages>
  <Words>2662</Words>
  <Characters>4152</Characters>
  <Lines>0</Lines>
  <Paragraphs>0</Paragraphs>
  <TotalTime>6</TotalTime>
  <ScaleCrop>false</ScaleCrop>
  <LinksUpToDate>false</LinksUpToDate>
  <CharactersWithSpaces>4401</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2023-09-23T09:24:00Z</dcterms:created>
  <dc:creator>Administrator</dc:creator>
  <cp:lastModifiedBy>Administrator</cp:lastModifiedBy>
  <dcterms:modified xsi:type="dcterms:W3CDTF">2023-09-24T17:22:30Z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22EFA9CDDA0848FE9E4C750938B27CEC_12</vt:lpwstr>
  </property>
</Properties>
</file>